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1DBE" w:rsidRDefault="00CC1DBE" w:rsidP="00A278BD">
      <w:pPr>
        <w:pStyle w:val="ShapkaDocumentu"/>
        <w:keepNext w:val="0"/>
        <w:keepLines w:val="0"/>
        <w:widowControl w:val="0"/>
        <w:ind w:left="2835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>Додаток 2</w:t>
      </w:r>
      <w:r>
        <w:rPr>
          <w:rFonts w:ascii="Times New Roman" w:hAnsi="Times New Roman"/>
          <w:sz w:val="28"/>
          <w:szCs w:val="28"/>
        </w:rPr>
        <w:br/>
        <w:t xml:space="preserve">до Порядку реалізації експериментального </w:t>
      </w:r>
      <w:r>
        <w:rPr>
          <w:rFonts w:ascii="Times New Roman" w:hAnsi="Times New Roman"/>
          <w:sz w:val="28"/>
          <w:szCs w:val="28"/>
        </w:rPr>
        <w:br/>
        <w:t>проекту щодо надання державних грантів на здобуття вищої освіти</w:t>
      </w:r>
    </w:p>
    <w:p w:rsidR="00CC1DBE" w:rsidRDefault="00CC1DBE" w:rsidP="00A278BD">
      <w:pPr>
        <w:pStyle w:val="ShapkaDocumentu"/>
        <w:keepNext w:val="0"/>
        <w:keepLines w:val="0"/>
        <w:widowControl w:val="0"/>
        <w:spacing w:after="0"/>
        <w:ind w:left="283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(в редакції постанови Кабінету Міністрів України </w:t>
      </w:r>
    </w:p>
    <w:p w:rsidR="00CC1DBE" w:rsidRDefault="00A264C7" w:rsidP="00A278BD">
      <w:pPr>
        <w:pStyle w:val="ShapkaDocumentu"/>
        <w:keepNext w:val="0"/>
        <w:keepLines w:val="0"/>
        <w:widowControl w:val="0"/>
        <w:spacing w:after="0"/>
        <w:ind w:left="2835"/>
        <w:rPr>
          <w:rFonts w:ascii="Times New Roman" w:hAnsi="Times New Roman"/>
          <w:sz w:val="28"/>
          <w:szCs w:val="28"/>
          <w:lang w:val="ru-RU"/>
        </w:rPr>
      </w:pPr>
      <w:r w:rsidRPr="00140A76">
        <w:rPr>
          <w:rFonts w:ascii="Times New Roman" w:hAnsi="Times New Roman"/>
          <w:sz w:val="28"/>
          <w:szCs w:val="28"/>
        </w:rPr>
        <w:t xml:space="preserve">від </w:t>
      </w:r>
      <w:r>
        <w:rPr>
          <w:rFonts w:ascii="Times New Roman" w:hAnsi="Times New Roman"/>
          <w:sz w:val="28"/>
          <w:szCs w:val="28"/>
        </w:rPr>
        <w:t>13 вересня</w:t>
      </w:r>
      <w:r w:rsidRPr="00140A76">
        <w:rPr>
          <w:rFonts w:ascii="Times New Roman" w:hAnsi="Times New Roman"/>
          <w:sz w:val="28"/>
          <w:szCs w:val="28"/>
        </w:rPr>
        <w:t xml:space="preserve"> 20</w:t>
      </w:r>
      <w:r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  <w:lang w:val="en-US"/>
        </w:rPr>
        <w:t>4</w:t>
      </w:r>
      <w:r w:rsidRPr="00140A76">
        <w:rPr>
          <w:rFonts w:ascii="Times New Roman" w:hAnsi="Times New Roman"/>
          <w:sz w:val="28"/>
          <w:szCs w:val="28"/>
        </w:rPr>
        <w:t xml:space="preserve"> р. </w:t>
      </w:r>
      <w:r w:rsidRPr="00140A76">
        <w:rPr>
          <w:rFonts w:ascii="Times New Roman" w:hAnsi="Times New Roman"/>
          <w:sz w:val="28"/>
          <w:szCs w:val="28"/>
          <w:lang w:val="ru-RU"/>
        </w:rPr>
        <w:t xml:space="preserve">№ </w:t>
      </w:r>
      <w:r>
        <w:rPr>
          <w:rFonts w:ascii="Times New Roman" w:hAnsi="Times New Roman"/>
          <w:sz w:val="28"/>
          <w:szCs w:val="28"/>
          <w:lang w:val="ru-RU"/>
        </w:rPr>
        <w:t>1059</w:t>
      </w:r>
      <w:r w:rsidR="00CC1DBE">
        <w:rPr>
          <w:rFonts w:ascii="Times New Roman" w:hAnsi="Times New Roman"/>
          <w:sz w:val="28"/>
          <w:szCs w:val="28"/>
        </w:rPr>
        <w:t>)</w:t>
      </w:r>
    </w:p>
    <w:p w:rsidR="00CC1DBE" w:rsidRDefault="00CC1DBE" w:rsidP="00A278BD">
      <w:pPr>
        <w:pStyle w:val="ad"/>
        <w:keepNext w:val="0"/>
        <w:keepLines w:val="0"/>
        <w:widowControl w:val="0"/>
        <w:rPr>
          <w:rFonts w:ascii="Times New Roman" w:hAnsi="Times New Roman"/>
          <w:b w:val="0"/>
          <w:bCs/>
          <w:sz w:val="28"/>
          <w:szCs w:val="28"/>
        </w:rPr>
      </w:pPr>
      <w:r>
        <w:rPr>
          <w:rFonts w:ascii="Times New Roman" w:hAnsi="Times New Roman"/>
          <w:b w:val="0"/>
          <w:bCs/>
          <w:sz w:val="28"/>
          <w:szCs w:val="28"/>
        </w:rPr>
        <w:t>ВІДОМОСТІ</w:t>
      </w:r>
      <w:r>
        <w:rPr>
          <w:rFonts w:ascii="Times New Roman" w:hAnsi="Times New Roman"/>
          <w:b w:val="0"/>
          <w:bCs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b w:val="0"/>
          <w:bCs/>
          <w:sz w:val="28"/>
          <w:szCs w:val="28"/>
        </w:rPr>
        <w:br/>
        <w:t>про надання (продовження надання) державних грантів</w:t>
      </w:r>
      <w:r>
        <w:rPr>
          <w:rFonts w:ascii="Times New Roman" w:hAnsi="Times New Roman"/>
          <w:b w:val="0"/>
          <w:bCs/>
          <w:sz w:val="28"/>
          <w:szCs w:val="28"/>
        </w:rPr>
        <w:br/>
        <w:t>від __________  _________________ 20___ р.</w:t>
      </w:r>
    </w:p>
    <w:tbl>
      <w:tblPr>
        <w:tblW w:w="9327" w:type="dxa"/>
        <w:tblInd w:w="-147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2587"/>
        <w:gridCol w:w="1559"/>
        <w:gridCol w:w="2346"/>
        <w:gridCol w:w="2835"/>
      </w:tblGrid>
      <w:tr w:rsidR="00CC1DBE" w:rsidTr="00A278BD">
        <w:tc>
          <w:tcPr>
            <w:tcW w:w="2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DBE" w:rsidRDefault="00CC1DBE" w:rsidP="00A278BD">
            <w:pPr>
              <w:widowControl w:val="0"/>
              <w:spacing w:before="120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8"/>
                <w:szCs w:val="28"/>
                <w:lang w:val="ru-RU" w:eastAsia="en-US"/>
              </w:rPr>
            </w:pPr>
            <w:r>
              <w:rPr>
                <w:rFonts w:ascii="Times New Roman" w:hAnsi="Times New Roman"/>
                <w:noProof/>
                <w:color w:val="000000"/>
                <w:kern w:val="2"/>
                <w:sz w:val="28"/>
                <w:szCs w:val="28"/>
                <w:lang w:val="ru-RU"/>
              </w:rPr>
              <w:t xml:space="preserve">Ідентифікаційний номер державного гранту в </w:t>
            </w:r>
            <w:r w:rsidR="00A278BD" w:rsidRPr="00A278BD">
              <w:rPr>
                <w:rFonts w:ascii="Times New Roman" w:hAnsi="Times New Roman"/>
                <w:noProof/>
                <w:color w:val="000000"/>
                <w:kern w:val="2"/>
                <w:sz w:val="28"/>
                <w:szCs w:val="28"/>
                <w:lang w:val="ru-RU"/>
              </w:rPr>
              <w:t>Єдиній державній електронній базі з питань освіти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DBE" w:rsidRDefault="00CC1DBE" w:rsidP="00A278BD">
            <w:pPr>
              <w:widowControl w:val="0"/>
              <w:spacing w:before="120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8"/>
                <w:szCs w:val="28"/>
                <w:lang w:val="en-AU" w:eastAsia="en-US"/>
              </w:rPr>
            </w:pPr>
            <w:r>
              <w:rPr>
                <w:rFonts w:ascii="Times New Roman" w:hAnsi="Times New Roman"/>
                <w:noProof/>
                <w:color w:val="000000"/>
                <w:kern w:val="2"/>
                <w:sz w:val="28"/>
                <w:szCs w:val="28"/>
                <w:lang w:val="en-AU"/>
              </w:rPr>
              <w:t>Наймену</w:t>
            </w:r>
            <w:r>
              <w:rPr>
                <w:rFonts w:ascii="Times New Roman" w:hAnsi="Times New Roman"/>
                <w:noProof/>
                <w:color w:val="000000"/>
                <w:kern w:val="2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noProof/>
                <w:color w:val="000000"/>
                <w:kern w:val="2"/>
                <w:sz w:val="28"/>
                <w:szCs w:val="28"/>
                <w:lang w:val="en-AU"/>
              </w:rPr>
              <w:t>вання закладу освіти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DBE" w:rsidRDefault="00CC1DBE" w:rsidP="00A278BD">
            <w:pPr>
              <w:widowControl w:val="0"/>
              <w:spacing w:before="120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8"/>
                <w:szCs w:val="28"/>
                <w:lang w:val="ru-RU" w:eastAsia="en-US"/>
              </w:rPr>
            </w:pPr>
            <w:r>
              <w:rPr>
                <w:rFonts w:ascii="Times New Roman" w:hAnsi="Times New Roman"/>
                <w:noProof/>
                <w:color w:val="000000"/>
                <w:kern w:val="2"/>
                <w:sz w:val="28"/>
                <w:szCs w:val="28"/>
                <w:lang w:val="en-AU"/>
              </w:rPr>
              <w:t>Розмір державного гранту</w:t>
            </w:r>
            <w:r>
              <w:rPr>
                <w:rFonts w:ascii="Times New Roman" w:hAnsi="Times New Roman"/>
                <w:noProof/>
                <w:color w:val="000000"/>
                <w:kern w:val="2"/>
                <w:sz w:val="28"/>
                <w:szCs w:val="28"/>
                <w:lang w:val="ru-RU"/>
              </w:rPr>
              <w:t>, гривень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C1DBE" w:rsidRPr="009C247B" w:rsidRDefault="00CC1DBE" w:rsidP="00A278BD">
            <w:pPr>
              <w:pStyle w:val="ae"/>
              <w:widowControl w:val="0"/>
              <w:shd w:val="clear" w:color="auto" w:fill="FFFFFF"/>
              <w:ind w:firstLine="31"/>
              <w:jc w:val="center"/>
              <w:rPr>
                <w:kern w:val="2"/>
                <w:sz w:val="28"/>
                <w:szCs w:val="28"/>
                <w:lang w:eastAsia="en-US"/>
              </w:rPr>
            </w:pPr>
            <w:r>
              <w:rPr>
                <w:color w:val="000000"/>
                <w:kern w:val="2"/>
                <w:sz w:val="28"/>
                <w:szCs w:val="28"/>
                <w:lang w:val="ru-RU" w:eastAsia="en-US"/>
              </w:rPr>
              <w:t>Спеціальність (спеціалізація, предметна спеціальність), освітня програма</w:t>
            </w:r>
            <w:r w:rsidR="009C247B" w:rsidRPr="009C247B">
              <w:rPr>
                <w:color w:val="000000"/>
                <w:kern w:val="2"/>
                <w:sz w:val="28"/>
                <w:szCs w:val="28"/>
                <w:lang w:val="ru-RU" w:eastAsia="en-US"/>
              </w:rPr>
              <w:t>”</w:t>
            </w:r>
            <w:r w:rsidR="009C247B">
              <w:rPr>
                <w:color w:val="000000"/>
                <w:kern w:val="2"/>
                <w:sz w:val="28"/>
                <w:szCs w:val="28"/>
                <w:lang w:eastAsia="en-US"/>
              </w:rPr>
              <w:t>;</w:t>
            </w:r>
          </w:p>
        </w:tc>
      </w:tr>
    </w:tbl>
    <w:p w:rsidR="00DC64C3" w:rsidRPr="00CC1DBE" w:rsidRDefault="00DC64C3" w:rsidP="003A5F34">
      <w:pPr>
        <w:widowControl w:val="0"/>
        <w:spacing w:before="120"/>
        <w:ind w:firstLine="567"/>
        <w:jc w:val="both"/>
      </w:pPr>
    </w:p>
    <w:sectPr w:rsidR="00DC64C3" w:rsidRPr="00CC1DBE" w:rsidSect="00732E65">
      <w:headerReference w:type="even" r:id="rId8"/>
      <w:headerReference w:type="default" r:id="rId9"/>
      <w:pgSz w:w="11906" w:h="16838" w:code="9"/>
      <w:pgMar w:top="1134" w:right="1134" w:bottom="1134" w:left="1701" w:header="567" w:footer="567" w:gutter="0"/>
      <w:cols w:space="720"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104B" w:rsidRDefault="00E4104B">
      <w:r>
        <w:separator/>
      </w:r>
    </w:p>
  </w:endnote>
  <w:endnote w:type="continuationSeparator" w:id="0">
    <w:p w:rsidR="00E4104B" w:rsidRDefault="00E410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104B" w:rsidRDefault="00E4104B">
      <w:r>
        <w:separator/>
      </w:r>
    </w:p>
  </w:footnote>
  <w:footnote w:type="continuationSeparator" w:id="0">
    <w:p w:rsidR="00E4104B" w:rsidRDefault="00E410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/>
  <w:p w:rsidR="00525BBB" w:rsidRDefault="00525BB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5F35E5"/>
    <w:multiLevelType w:val="hybridMultilevel"/>
    <w:tmpl w:val="75326EFE"/>
    <w:lvl w:ilvl="0" w:tplc="F9B40F76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11FF4"/>
    <w:rsid w:val="00072F2F"/>
    <w:rsid w:val="000817D7"/>
    <w:rsid w:val="000C4332"/>
    <w:rsid w:val="000F39BB"/>
    <w:rsid w:val="00162106"/>
    <w:rsid w:val="001A5FC5"/>
    <w:rsid w:val="001A6909"/>
    <w:rsid w:val="00210F96"/>
    <w:rsid w:val="00281D00"/>
    <w:rsid w:val="00294D77"/>
    <w:rsid w:val="002E7070"/>
    <w:rsid w:val="002E72CC"/>
    <w:rsid w:val="00306634"/>
    <w:rsid w:val="0034572A"/>
    <w:rsid w:val="00395961"/>
    <w:rsid w:val="003A5F34"/>
    <w:rsid w:val="003D1CDF"/>
    <w:rsid w:val="003D6C06"/>
    <w:rsid w:val="004C29EB"/>
    <w:rsid w:val="004F1432"/>
    <w:rsid w:val="00525BBB"/>
    <w:rsid w:val="00537155"/>
    <w:rsid w:val="005627E6"/>
    <w:rsid w:val="00566DE9"/>
    <w:rsid w:val="0063408E"/>
    <w:rsid w:val="006F3F33"/>
    <w:rsid w:val="00732E65"/>
    <w:rsid w:val="007A38F2"/>
    <w:rsid w:val="007D7BAD"/>
    <w:rsid w:val="00813211"/>
    <w:rsid w:val="00813DF4"/>
    <w:rsid w:val="008C7D65"/>
    <w:rsid w:val="009175E2"/>
    <w:rsid w:val="009A51E0"/>
    <w:rsid w:val="009C247B"/>
    <w:rsid w:val="00A10A53"/>
    <w:rsid w:val="00A25160"/>
    <w:rsid w:val="00A264C7"/>
    <w:rsid w:val="00A278BD"/>
    <w:rsid w:val="00B36F5A"/>
    <w:rsid w:val="00B435F6"/>
    <w:rsid w:val="00C94881"/>
    <w:rsid w:val="00CC1DBE"/>
    <w:rsid w:val="00CD03EF"/>
    <w:rsid w:val="00D62814"/>
    <w:rsid w:val="00D813F9"/>
    <w:rsid w:val="00D9052E"/>
    <w:rsid w:val="00DC64C3"/>
    <w:rsid w:val="00DD51FD"/>
    <w:rsid w:val="00DF3518"/>
    <w:rsid w:val="00E14E67"/>
    <w:rsid w:val="00E4104B"/>
    <w:rsid w:val="00EB459A"/>
    <w:rsid w:val="00F74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24D4AF3"/>
  <w15:chartTrackingRefBased/>
  <w15:docId w15:val="{C08F7D43-5AB8-438B-B7A9-D24D223F4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uiPriority w:val="99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link w:val="a7"/>
    <w:uiPriority w:val="99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8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9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a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b">
    <w:name w:val="Вид документа"/>
    <w:basedOn w:val="aa"/>
    <w:next w:val="a"/>
    <w:pPr>
      <w:spacing w:before="360" w:after="240"/>
    </w:pPr>
    <w:rPr>
      <w:spacing w:val="20"/>
      <w:sz w:val="26"/>
    </w:rPr>
  </w:style>
  <w:style w:type="paragraph" w:customStyle="1" w:styleId="ac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d">
    <w:name w:val="Назва документа"/>
    <w:basedOn w:val="a"/>
    <w:next w:val="a4"/>
    <w:uiPriority w:val="99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uiPriority w:val="99"/>
    <w:pPr>
      <w:keepNext/>
      <w:keepLines/>
      <w:spacing w:after="240"/>
      <w:ind w:left="3969" w:firstLine="0"/>
      <w:jc w:val="center"/>
    </w:pPr>
  </w:style>
  <w:style w:type="paragraph" w:styleId="ae">
    <w:name w:val="Normal (Web)"/>
    <w:basedOn w:val="a"/>
    <w:uiPriority w:val="99"/>
    <w:unhideWhenUsed/>
    <w:rsid w:val="00732E65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styleId="af">
    <w:name w:val="List Paragraph"/>
    <w:basedOn w:val="a"/>
    <w:uiPriority w:val="34"/>
    <w:qFormat/>
    <w:rsid w:val="00732E65"/>
    <w:pPr>
      <w:widowControl w:val="0"/>
      <w:ind w:left="720"/>
      <w:contextualSpacing/>
    </w:pPr>
    <w:rPr>
      <w:rFonts w:ascii="Times New Roman" w:hAnsi="Times New Roman"/>
      <w:sz w:val="22"/>
      <w:szCs w:val="22"/>
      <w:lang w:eastAsia="en-US"/>
    </w:rPr>
  </w:style>
  <w:style w:type="character" w:customStyle="1" w:styleId="a7">
    <w:name w:val="Верхній колонтитул Знак"/>
    <w:link w:val="a6"/>
    <w:uiPriority w:val="99"/>
    <w:rsid w:val="00732E65"/>
    <w:rPr>
      <w:rFonts w:ascii="Antiqua" w:hAnsi="Antiqua"/>
      <w:sz w:val="26"/>
      <w:lang w:eastAsia="ru-RU"/>
    </w:rPr>
  </w:style>
  <w:style w:type="character" w:customStyle="1" w:styleId="30">
    <w:name w:val="Заголовок 3 Знак"/>
    <w:link w:val="3"/>
    <w:rsid w:val="00CC1DBE"/>
    <w:rPr>
      <w:rFonts w:ascii="Antiqua" w:hAnsi="Antiqua"/>
      <w:b/>
      <w:i/>
      <w:sz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746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1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B99BCE-64D6-4995-8BFE-021103D6F2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341</Words>
  <Characters>195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cp:lastModifiedBy>RePack by Diakov</cp:lastModifiedBy>
  <cp:revision>2</cp:revision>
  <cp:lastPrinted>2002-04-19T12:13:00Z</cp:lastPrinted>
  <dcterms:created xsi:type="dcterms:W3CDTF">2024-09-19T05:10:00Z</dcterms:created>
  <dcterms:modified xsi:type="dcterms:W3CDTF">2024-09-19T05:10:00Z</dcterms:modified>
</cp:coreProperties>
</file>