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6663"/>
        <w:jc w:val="center"/>
        <w:rPr>
          <w:rFonts w:ascii="Times New Roman" w:hAnsi="Times New Roman"/>
          <w:sz w:val="28"/>
          <w:szCs w:val="27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10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  <w:lang w:eastAsia="uk-UA"/>
        </w:rPr>
      </w:pPr>
      <w:bookmarkStart w:id="1" w:name="284"/>
      <w:bookmarkEnd w:id="1"/>
      <w:r w:rsidRPr="00901D4F">
        <w:rPr>
          <w:rFonts w:ascii="Times New Roman" w:hAnsi="Times New Roman"/>
          <w:sz w:val="28"/>
          <w:lang w:eastAsia="uk-UA"/>
        </w:rPr>
        <w:t>ЗАЯВА</w:t>
      </w:r>
      <w:r w:rsidRPr="00901D4F">
        <w:rPr>
          <w:rFonts w:ascii="Times New Roman" w:hAnsi="Times New Roman"/>
          <w:sz w:val="28"/>
          <w:lang w:eastAsia="uk-UA"/>
        </w:rPr>
        <w:br/>
        <w:t xml:space="preserve">про виділення квоти на культивування рослин, які містять наркотичні </w:t>
      </w:r>
      <w:r w:rsidRPr="00901D4F">
        <w:rPr>
          <w:rFonts w:ascii="Times New Roman" w:hAnsi="Times New Roman"/>
          <w:sz w:val="28"/>
          <w:lang w:eastAsia="uk-UA"/>
        </w:rPr>
        <w:br/>
        <w:t>засоби та психотропні речовини</w:t>
      </w:r>
      <w:r w:rsidRPr="00901D4F">
        <w:rPr>
          <w:rFonts w:ascii="Times New Roman" w:hAnsi="Times New Roman"/>
          <w:sz w:val="28"/>
        </w:rPr>
        <w:t xml:space="preserve">, включені до переліку наркотичних </w:t>
      </w:r>
      <w:r w:rsidRPr="00901D4F">
        <w:rPr>
          <w:rFonts w:ascii="Times New Roman" w:hAnsi="Times New Roman"/>
          <w:sz w:val="28"/>
        </w:rPr>
        <w:br/>
        <w:t>засобів, психотропних речовин і прекурсорів, затвердженого постановою Кабінету Міністрів України від 6 травня 2000 р. № 770</w:t>
      </w:r>
      <w:r w:rsidRPr="00901D4F">
        <w:rPr>
          <w:rFonts w:ascii="Times New Roman" w:hAnsi="Times New Roman"/>
          <w:sz w:val="28"/>
          <w:lang w:eastAsia="uk-UA"/>
        </w:rPr>
        <w:br/>
        <w:t>на 20__ рік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sz w:val="20"/>
          <w:lang w:eastAsia="uk-UA"/>
        </w:rPr>
      </w:pPr>
      <w:bookmarkStart w:id="2" w:name="285"/>
      <w:bookmarkEnd w:id="2"/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>(найменування суб’єкта господарювання, код згідно з ЄДРПОУ, місцезнаходження)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 xml:space="preserve">Номер телефону ____________,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______________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0"/>
          <w:lang w:eastAsia="uk-UA"/>
        </w:rPr>
      </w:pPr>
      <w:bookmarkStart w:id="3" w:name="286"/>
      <w:bookmarkEnd w:id="3"/>
      <w:r w:rsidRPr="00901D4F">
        <w:rPr>
          <w:rFonts w:ascii="Times New Roman" w:hAnsi="Times New Roman"/>
          <w:sz w:val="28"/>
          <w:szCs w:val="28"/>
          <w:lang w:eastAsia="uk-UA"/>
        </w:rPr>
        <w:t>Ліцензія від ___ ____________ 20__ р. видана 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               (найменування органу ліцензування)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uk-UA"/>
        </w:rPr>
      </w:pPr>
      <w:bookmarkStart w:id="4" w:name="287"/>
      <w:bookmarkEnd w:id="4"/>
      <w:r w:rsidRPr="00901D4F">
        <w:rPr>
          <w:rFonts w:ascii="Times New Roman" w:hAnsi="Times New Roman"/>
          <w:sz w:val="28"/>
          <w:szCs w:val="28"/>
          <w:lang w:eastAsia="uk-UA"/>
        </w:rPr>
        <w:t>Види господарської діяльності 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</w:t>
      </w:r>
      <w:bookmarkStart w:id="5" w:name="288"/>
      <w:bookmarkStart w:id="6" w:name="289"/>
      <w:bookmarkEnd w:id="5"/>
      <w:bookmarkEnd w:id="6"/>
    </w:p>
    <w:p w:rsidR="00901D4F" w:rsidRPr="00901D4F" w:rsidRDefault="00901D4F" w:rsidP="00901D4F">
      <w:pPr>
        <w:ind w:firstLine="720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 xml:space="preserve">Прошу виділити квоту на культивування рослин, які містять наркотичні засоби та психотропні речовини: </w:t>
      </w:r>
    </w:p>
    <w:p w:rsidR="00901D4F" w:rsidRPr="00901D4F" w:rsidRDefault="00901D4F" w:rsidP="00901D4F">
      <w:pPr>
        <w:ind w:firstLine="720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обіг яких допускається для промислових цілей, включених до списку № 3 таблиці I переліку, крім посіву та вирощування конопель для промислових цілей, а саме: __, в кількості ________ за місцем провадження діяльності;</w:t>
      </w:r>
    </w:p>
    <w:p w:rsidR="00901D4F" w:rsidRPr="00901D4F" w:rsidRDefault="00901D4F" w:rsidP="00901D4F">
      <w:pPr>
        <w:ind w:firstLine="720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 xml:space="preserve">обіг яких допускається для медичних цілей, включених до списку 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№ 4 таблиці I переліку, а саме: __, в кількості ________ за місцем провадження  діяльності___________________________________________</w:t>
      </w:r>
    </w:p>
    <w:p w:rsidR="00901D4F" w:rsidRPr="00901D4F" w:rsidRDefault="00901D4F" w:rsidP="00901D4F">
      <w:pPr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bookmarkStart w:id="7" w:name="290"/>
      <w:bookmarkEnd w:id="7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88"/>
        <w:gridCol w:w="1921"/>
        <w:gridCol w:w="2382"/>
      </w:tblGrid>
      <w:tr w:rsidR="00901D4F" w:rsidRPr="00901D4F" w:rsidTr="00901D4F">
        <w:trPr>
          <w:trHeight w:val="1454"/>
          <w:jc w:val="center"/>
        </w:trPr>
        <w:tc>
          <w:tcPr>
            <w:tcW w:w="4588" w:type="dxa"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___________________________________________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 xml:space="preserve">(найменування посади керівника суб’єкта 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господарювання) </w:t>
            </w:r>
          </w:p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  <w:p w:rsidR="00901D4F" w:rsidRPr="00901D4F" w:rsidRDefault="00901D4F" w:rsidP="00901D4F">
            <w:pPr>
              <w:ind w:left="493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____ ______________ 20___ р.</w:t>
            </w:r>
          </w:p>
          <w:p w:rsidR="00901D4F" w:rsidRPr="00901D4F" w:rsidRDefault="00901D4F" w:rsidP="00901D4F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921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(підпис) </w:t>
            </w:r>
          </w:p>
        </w:tc>
        <w:tc>
          <w:tcPr>
            <w:tcW w:w="2382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(власне ім’я та прізвище) </w:t>
            </w:r>
          </w:p>
        </w:tc>
      </w:tr>
    </w:tbl>
    <w:p w:rsidR="00901D4F" w:rsidRPr="00901D4F" w:rsidRDefault="00901D4F" w:rsidP="005850DD">
      <w:pPr>
        <w:keepNext/>
        <w:keepLines/>
        <w:spacing w:before="240" w:after="240"/>
        <w:ind w:left="7229"/>
        <w:jc w:val="center"/>
        <w:rPr>
          <w:rFonts w:ascii="Times New Roman" w:hAnsi="Times New Roman"/>
          <w:sz w:val="28"/>
          <w:szCs w:val="28"/>
        </w:rPr>
      </w:pPr>
      <w:bookmarkStart w:id="8" w:name="293"/>
      <w:bookmarkStart w:id="9" w:name="bookmark=id.2bn6wsx"/>
      <w:bookmarkEnd w:id="8"/>
      <w:bookmarkEnd w:id="9"/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BA6" w:rsidRDefault="00386BA6">
      <w:r>
        <w:separator/>
      </w:r>
    </w:p>
  </w:endnote>
  <w:endnote w:type="continuationSeparator" w:id="0">
    <w:p w:rsidR="00386BA6" w:rsidRDefault="00386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BA6" w:rsidRDefault="00386BA6">
      <w:r>
        <w:separator/>
      </w:r>
    </w:p>
  </w:footnote>
  <w:footnote w:type="continuationSeparator" w:id="0">
    <w:p w:rsidR="00386BA6" w:rsidRDefault="00386B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C55EC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86BA6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0DD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4D32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C91381-6959-4FC8-AFE0-86EF98510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100CF-4AB4-4754-B271-11A0C3822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1054</Words>
  <Characters>601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2024-11-08T07:59:00Z</dcterms:created>
  <dcterms:modified xsi:type="dcterms:W3CDTF">2024-11-08T07:59:00Z</dcterms:modified>
</cp:coreProperties>
</file>