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64592" w:rsidRDefault="00764592" w:rsidP="00764592">
      <w:pPr>
        <w:pStyle w:val="a5"/>
        <w:ind w:left="6804"/>
        <w:rPr>
          <w:rFonts w:ascii="Times New Roman" w:hAnsi="Times New Roman"/>
          <w:sz w:val="28"/>
          <w:szCs w:val="28"/>
        </w:rPr>
      </w:pPr>
      <w:bookmarkStart w:id="0" w:name="_GoBack"/>
      <w:bookmarkEnd w:id="0"/>
      <w:r>
        <w:rPr>
          <w:rFonts w:ascii="Times New Roman" w:hAnsi="Times New Roman"/>
          <w:sz w:val="28"/>
          <w:szCs w:val="28"/>
        </w:rPr>
        <w:t>Додаток 5</w:t>
      </w:r>
      <w:r>
        <w:rPr>
          <w:rFonts w:ascii="Times New Roman" w:hAnsi="Times New Roman"/>
          <w:sz w:val="28"/>
          <w:szCs w:val="28"/>
        </w:rPr>
        <w:br/>
        <w:t>до Порядку</w:t>
      </w:r>
    </w:p>
    <w:p w:rsidR="00764592" w:rsidRDefault="00764592" w:rsidP="00764592">
      <w:pPr>
        <w:pStyle w:val="ac"/>
        <w:rPr>
          <w:rFonts w:ascii="Times New Roman" w:hAnsi="Times New Roman"/>
          <w:b w:val="0"/>
          <w:sz w:val="28"/>
          <w:szCs w:val="28"/>
        </w:rPr>
      </w:pPr>
      <w:r>
        <w:rPr>
          <w:rFonts w:ascii="Times New Roman" w:hAnsi="Times New Roman"/>
          <w:b w:val="0"/>
          <w:sz w:val="28"/>
          <w:szCs w:val="28"/>
        </w:rPr>
        <w:t>ЗВІТ</w:t>
      </w:r>
      <w:r>
        <w:rPr>
          <w:rFonts w:ascii="Times New Roman" w:hAnsi="Times New Roman"/>
          <w:b w:val="0"/>
          <w:sz w:val="28"/>
          <w:szCs w:val="28"/>
        </w:rPr>
        <w:br/>
        <w:t>про стан виконання кроку Плану України</w:t>
      </w:r>
    </w:p>
    <w:tbl>
      <w:tblPr>
        <w:tblW w:w="5000" w:type="pct"/>
        <w:tblBorders>
          <w:top w:val="single" w:sz="4" w:space="0" w:color="auto"/>
          <w:bottom w:val="single" w:sz="4" w:space="0" w:color="auto"/>
          <w:insideH w:val="single" w:sz="4" w:space="0" w:color="auto"/>
          <w:insideV w:val="single" w:sz="4" w:space="0" w:color="auto"/>
        </w:tblBorders>
        <w:tblLook w:val="04A0" w:firstRow="1" w:lastRow="0" w:firstColumn="1" w:lastColumn="0" w:noHBand="0" w:noVBand="1"/>
      </w:tblPr>
      <w:tblGrid>
        <w:gridCol w:w="2347"/>
        <w:gridCol w:w="1718"/>
        <w:gridCol w:w="3337"/>
        <w:gridCol w:w="1885"/>
      </w:tblGrid>
      <w:tr w:rsidR="00764592" w:rsidTr="006B4F0E">
        <w:tc>
          <w:tcPr>
            <w:tcW w:w="1288" w:type="pct"/>
            <w:tcBorders>
              <w:top w:val="single" w:sz="4" w:space="0" w:color="auto"/>
              <w:left w:val="nil"/>
              <w:bottom w:val="single" w:sz="4" w:space="0" w:color="auto"/>
              <w:right w:val="single" w:sz="4" w:space="0" w:color="auto"/>
            </w:tcBorders>
            <w:vAlign w:val="center"/>
            <w:hideMark/>
          </w:tcPr>
          <w:p w:rsidR="00764592" w:rsidRPr="00257183" w:rsidRDefault="00764592" w:rsidP="006B4F0E">
            <w:pPr>
              <w:pStyle w:val="a4"/>
              <w:spacing w:before="0"/>
              <w:ind w:firstLine="0"/>
              <w:jc w:val="center"/>
              <w:rPr>
                <w:rFonts w:ascii="Times New Roman" w:hAnsi="Times New Roman"/>
                <w:sz w:val="28"/>
                <w:szCs w:val="28"/>
              </w:rPr>
            </w:pPr>
            <w:r w:rsidRPr="00257183">
              <w:rPr>
                <w:rFonts w:ascii="Times New Roman" w:hAnsi="Times New Roman"/>
                <w:sz w:val="28"/>
                <w:szCs w:val="28"/>
              </w:rPr>
              <w:t>Найменування кроку, строк виконання</w:t>
            </w:r>
          </w:p>
        </w:tc>
        <w:tc>
          <w:tcPr>
            <w:tcW w:w="949" w:type="pct"/>
            <w:tcBorders>
              <w:top w:val="single" w:sz="4" w:space="0" w:color="auto"/>
              <w:left w:val="single" w:sz="4" w:space="0" w:color="auto"/>
              <w:bottom w:val="single" w:sz="4" w:space="0" w:color="auto"/>
              <w:right w:val="single" w:sz="4" w:space="0" w:color="auto"/>
            </w:tcBorders>
            <w:vAlign w:val="center"/>
            <w:hideMark/>
          </w:tcPr>
          <w:p w:rsidR="00764592" w:rsidRPr="00257183" w:rsidRDefault="00764592" w:rsidP="006B4F0E">
            <w:pPr>
              <w:pStyle w:val="a4"/>
              <w:spacing w:before="0"/>
              <w:ind w:firstLine="0"/>
              <w:jc w:val="center"/>
              <w:rPr>
                <w:rFonts w:ascii="Times New Roman" w:hAnsi="Times New Roman"/>
                <w:sz w:val="28"/>
                <w:szCs w:val="28"/>
              </w:rPr>
            </w:pPr>
            <w:r w:rsidRPr="00257183">
              <w:rPr>
                <w:rFonts w:ascii="Times New Roman" w:hAnsi="Times New Roman"/>
                <w:sz w:val="28"/>
                <w:szCs w:val="28"/>
              </w:rPr>
              <w:t xml:space="preserve">Статус виконання кроку </w:t>
            </w:r>
          </w:p>
        </w:tc>
        <w:tc>
          <w:tcPr>
            <w:tcW w:w="1821" w:type="pct"/>
            <w:tcBorders>
              <w:top w:val="single" w:sz="4" w:space="0" w:color="auto"/>
              <w:left w:val="single" w:sz="4" w:space="0" w:color="auto"/>
              <w:bottom w:val="single" w:sz="4" w:space="0" w:color="auto"/>
              <w:right w:val="single" w:sz="4" w:space="0" w:color="auto"/>
            </w:tcBorders>
            <w:vAlign w:val="center"/>
            <w:hideMark/>
          </w:tcPr>
          <w:p w:rsidR="00764592" w:rsidRPr="00257183" w:rsidRDefault="00764592" w:rsidP="006B4F0E">
            <w:pPr>
              <w:pStyle w:val="a4"/>
              <w:spacing w:before="0"/>
              <w:ind w:firstLine="0"/>
              <w:jc w:val="center"/>
              <w:rPr>
                <w:rFonts w:ascii="Times New Roman" w:hAnsi="Times New Roman"/>
                <w:sz w:val="28"/>
                <w:szCs w:val="28"/>
              </w:rPr>
            </w:pPr>
            <w:r w:rsidRPr="00257183">
              <w:rPr>
                <w:rFonts w:ascii="Times New Roman" w:hAnsi="Times New Roman"/>
                <w:sz w:val="28"/>
                <w:szCs w:val="28"/>
              </w:rPr>
              <w:t>Етап виконання кроку</w:t>
            </w:r>
          </w:p>
        </w:tc>
        <w:tc>
          <w:tcPr>
            <w:tcW w:w="942" w:type="pct"/>
            <w:tcBorders>
              <w:top w:val="single" w:sz="4" w:space="0" w:color="auto"/>
              <w:left w:val="single" w:sz="4" w:space="0" w:color="auto"/>
              <w:bottom w:val="single" w:sz="4" w:space="0" w:color="auto"/>
              <w:right w:val="nil"/>
            </w:tcBorders>
            <w:vAlign w:val="center"/>
            <w:hideMark/>
          </w:tcPr>
          <w:p w:rsidR="00764592" w:rsidRPr="00257183" w:rsidRDefault="00764592" w:rsidP="006B4F0E">
            <w:pPr>
              <w:pStyle w:val="a4"/>
              <w:spacing w:before="0"/>
              <w:ind w:firstLine="0"/>
              <w:jc w:val="center"/>
              <w:rPr>
                <w:rFonts w:ascii="Times New Roman" w:hAnsi="Times New Roman"/>
                <w:sz w:val="28"/>
                <w:szCs w:val="28"/>
              </w:rPr>
            </w:pPr>
            <w:r w:rsidRPr="00257183">
              <w:rPr>
                <w:rFonts w:ascii="Times New Roman" w:hAnsi="Times New Roman"/>
                <w:sz w:val="28"/>
                <w:szCs w:val="28"/>
              </w:rPr>
              <w:t xml:space="preserve">Відповідальні </w:t>
            </w:r>
            <w:r w:rsidRPr="00257183">
              <w:rPr>
                <w:rFonts w:ascii="Times New Roman" w:hAnsi="Times New Roman"/>
                <w:sz w:val="28"/>
                <w:szCs w:val="28"/>
              </w:rPr>
              <w:br/>
              <w:t>за виконання</w:t>
            </w:r>
          </w:p>
        </w:tc>
      </w:tr>
      <w:tr w:rsidR="00764592" w:rsidTr="006B4F0E">
        <w:tc>
          <w:tcPr>
            <w:tcW w:w="1288" w:type="pct"/>
            <w:tcBorders>
              <w:top w:val="single" w:sz="4" w:space="0" w:color="auto"/>
              <w:left w:val="nil"/>
              <w:bottom w:val="single" w:sz="4" w:space="0" w:color="auto"/>
              <w:right w:val="single" w:sz="4" w:space="0" w:color="auto"/>
            </w:tcBorders>
            <w:vAlign w:val="center"/>
            <w:hideMark/>
          </w:tcPr>
          <w:p w:rsidR="00764592" w:rsidRPr="00257183" w:rsidRDefault="00764592" w:rsidP="006B4F0E">
            <w:pPr>
              <w:pStyle w:val="a4"/>
              <w:ind w:firstLine="0"/>
              <w:jc w:val="center"/>
              <w:rPr>
                <w:rFonts w:ascii="Times New Roman" w:hAnsi="Times New Roman"/>
                <w:sz w:val="28"/>
                <w:szCs w:val="28"/>
                <w:lang w:val="en-US"/>
              </w:rPr>
            </w:pPr>
            <w:r w:rsidRPr="00257183">
              <w:rPr>
                <w:rFonts w:ascii="Times New Roman" w:hAnsi="Times New Roman"/>
                <w:sz w:val="28"/>
                <w:szCs w:val="28"/>
                <w:lang w:val="en-US"/>
              </w:rPr>
              <w:t>1</w:t>
            </w:r>
          </w:p>
        </w:tc>
        <w:tc>
          <w:tcPr>
            <w:tcW w:w="949" w:type="pct"/>
            <w:tcBorders>
              <w:top w:val="single" w:sz="4" w:space="0" w:color="auto"/>
              <w:left w:val="single" w:sz="4" w:space="0" w:color="auto"/>
              <w:bottom w:val="single" w:sz="4" w:space="0" w:color="auto"/>
              <w:right w:val="single" w:sz="4" w:space="0" w:color="auto"/>
            </w:tcBorders>
            <w:vAlign w:val="center"/>
            <w:hideMark/>
          </w:tcPr>
          <w:p w:rsidR="00764592" w:rsidRPr="00257183" w:rsidRDefault="00764592" w:rsidP="006B4F0E">
            <w:pPr>
              <w:pStyle w:val="a4"/>
              <w:ind w:firstLine="0"/>
              <w:jc w:val="center"/>
              <w:rPr>
                <w:rFonts w:ascii="Times New Roman" w:hAnsi="Times New Roman"/>
                <w:sz w:val="28"/>
                <w:szCs w:val="28"/>
                <w:lang w:val="en-US"/>
              </w:rPr>
            </w:pPr>
            <w:r w:rsidRPr="00257183">
              <w:rPr>
                <w:rFonts w:ascii="Times New Roman" w:hAnsi="Times New Roman"/>
                <w:sz w:val="28"/>
                <w:szCs w:val="28"/>
                <w:lang w:val="en-US"/>
              </w:rPr>
              <w:t>2</w:t>
            </w:r>
          </w:p>
        </w:tc>
        <w:tc>
          <w:tcPr>
            <w:tcW w:w="1821" w:type="pct"/>
            <w:tcBorders>
              <w:top w:val="single" w:sz="4" w:space="0" w:color="auto"/>
              <w:left w:val="single" w:sz="4" w:space="0" w:color="auto"/>
              <w:bottom w:val="single" w:sz="4" w:space="0" w:color="auto"/>
              <w:right w:val="single" w:sz="4" w:space="0" w:color="auto"/>
            </w:tcBorders>
            <w:vAlign w:val="center"/>
            <w:hideMark/>
          </w:tcPr>
          <w:p w:rsidR="00764592" w:rsidRPr="00257183" w:rsidRDefault="00764592" w:rsidP="006B4F0E">
            <w:pPr>
              <w:pStyle w:val="a4"/>
              <w:ind w:firstLine="0"/>
              <w:jc w:val="center"/>
              <w:rPr>
                <w:rFonts w:ascii="Times New Roman" w:hAnsi="Times New Roman"/>
                <w:sz w:val="28"/>
                <w:szCs w:val="28"/>
                <w:lang w:val="en-US"/>
              </w:rPr>
            </w:pPr>
            <w:r w:rsidRPr="00257183">
              <w:rPr>
                <w:rFonts w:ascii="Times New Roman" w:hAnsi="Times New Roman"/>
                <w:sz w:val="28"/>
                <w:szCs w:val="28"/>
                <w:lang w:val="en-US"/>
              </w:rPr>
              <w:t>3</w:t>
            </w:r>
          </w:p>
        </w:tc>
        <w:tc>
          <w:tcPr>
            <w:tcW w:w="942" w:type="pct"/>
            <w:tcBorders>
              <w:top w:val="single" w:sz="4" w:space="0" w:color="auto"/>
              <w:left w:val="single" w:sz="4" w:space="0" w:color="auto"/>
              <w:bottom w:val="single" w:sz="4" w:space="0" w:color="auto"/>
              <w:right w:val="nil"/>
            </w:tcBorders>
            <w:vAlign w:val="center"/>
            <w:hideMark/>
          </w:tcPr>
          <w:p w:rsidR="00764592" w:rsidRPr="00257183" w:rsidRDefault="00764592" w:rsidP="006B4F0E">
            <w:pPr>
              <w:pStyle w:val="a4"/>
              <w:ind w:firstLine="0"/>
              <w:jc w:val="center"/>
              <w:rPr>
                <w:rFonts w:ascii="Times New Roman" w:hAnsi="Times New Roman"/>
                <w:sz w:val="28"/>
                <w:szCs w:val="28"/>
                <w:lang w:val="en-US"/>
              </w:rPr>
            </w:pPr>
            <w:r w:rsidRPr="00257183">
              <w:rPr>
                <w:rFonts w:ascii="Times New Roman" w:hAnsi="Times New Roman"/>
                <w:sz w:val="28"/>
                <w:szCs w:val="28"/>
                <w:lang w:val="en-US"/>
              </w:rPr>
              <w:t>4</w:t>
            </w:r>
          </w:p>
        </w:tc>
      </w:tr>
    </w:tbl>
    <w:p w:rsidR="00764592" w:rsidRDefault="00764592" w:rsidP="00764592">
      <w:pPr>
        <w:ind w:right="-164"/>
        <w:jc w:val="center"/>
        <w:rPr>
          <w:rFonts w:ascii="Times New Roman" w:hAnsi="Times New Roman"/>
          <w:sz w:val="28"/>
          <w:szCs w:val="28"/>
        </w:rPr>
      </w:pPr>
    </w:p>
    <w:p w:rsidR="00764592" w:rsidRDefault="00764592" w:rsidP="00764592">
      <w:pPr>
        <w:ind w:right="-164"/>
        <w:jc w:val="center"/>
        <w:rPr>
          <w:rFonts w:ascii="Times New Roman" w:hAnsi="Times New Roman"/>
          <w:sz w:val="28"/>
          <w:szCs w:val="28"/>
        </w:rPr>
      </w:pPr>
    </w:p>
    <w:p w:rsidR="00764592" w:rsidRDefault="00764592" w:rsidP="00764592">
      <w:pPr>
        <w:ind w:right="-164"/>
        <w:jc w:val="center"/>
        <w:rPr>
          <w:rFonts w:ascii="Times New Roman" w:hAnsi="Times New Roman"/>
          <w:sz w:val="28"/>
          <w:szCs w:val="28"/>
        </w:rPr>
      </w:pPr>
      <w:r>
        <w:rPr>
          <w:rFonts w:ascii="Times New Roman" w:hAnsi="Times New Roman"/>
          <w:sz w:val="28"/>
          <w:szCs w:val="28"/>
        </w:rPr>
        <w:t xml:space="preserve">REPORT </w:t>
      </w:r>
    </w:p>
    <w:p w:rsidR="00764592" w:rsidRDefault="00764592" w:rsidP="00764592">
      <w:pPr>
        <w:ind w:right="-164"/>
        <w:jc w:val="center"/>
        <w:rPr>
          <w:rFonts w:ascii="Times New Roman" w:hAnsi="Times New Roman"/>
          <w:i/>
          <w:szCs w:val="26"/>
        </w:rPr>
      </w:pPr>
      <w:proofErr w:type="spellStart"/>
      <w:r>
        <w:rPr>
          <w:rFonts w:ascii="Times New Roman" w:hAnsi="Times New Roman"/>
          <w:sz w:val="28"/>
          <w:szCs w:val="28"/>
        </w:rPr>
        <w:t>on</w:t>
      </w:r>
      <w:proofErr w:type="spellEnd"/>
      <w:r>
        <w:rPr>
          <w:rFonts w:ascii="Times New Roman" w:hAnsi="Times New Roman"/>
          <w:sz w:val="28"/>
          <w:szCs w:val="28"/>
        </w:rPr>
        <w:t xml:space="preserve"> </w:t>
      </w:r>
      <w:proofErr w:type="spellStart"/>
      <w:r>
        <w:rPr>
          <w:rFonts w:ascii="Times New Roman" w:hAnsi="Times New Roman"/>
          <w:sz w:val="28"/>
          <w:szCs w:val="28"/>
        </w:rPr>
        <w:t>the</w:t>
      </w:r>
      <w:proofErr w:type="spellEnd"/>
      <w:r>
        <w:rPr>
          <w:rFonts w:ascii="Times New Roman" w:hAnsi="Times New Roman"/>
          <w:sz w:val="28"/>
          <w:szCs w:val="28"/>
        </w:rPr>
        <w:t xml:space="preserve"> </w:t>
      </w:r>
      <w:proofErr w:type="spellStart"/>
      <w:r>
        <w:rPr>
          <w:rFonts w:ascii="Times New Roman" w:hAnsi="Times New Roman"/>
          <w:sz w:val="28"/>
          <w:szCs w:val="28"/>
        </w:rPr>
        <w:t>state</w:t>
      </w:r>
      <w:proofErr w:type="spellEnd"/>
      <w:r>
        <w:rPr>
          <w:rFonts w:ascii="Times New Roman" w:hAnsi="Times New Roman"/>
          <w:sz w:val="28"/>
          <w:szCs w:val="28"/>
        </w:rPr>
        <w:t xml:space="preserve"> </w:t>
      </w:r>
      <w:proofErr w:type="spellStart"/>
      <w:r>
        <w:rPr>
          <w:rFonts w:ascii="Times New Roman" w:hAnsi="Times New Roman"/>
          <w:sz w:val="28"/>
          <w:szCs w:val="28"/>
        </w:rPr>
        <w:t>of</w:t>
      </w:r>
      <w:proofErr w:type="spellEnd"/>
      <w:r>
        <w:rPr>
          <w:rFonts w:ascii="Times New Roman" w:hAnsi="Times New Roman"/>
          <w:sz w:val="28"/>
          <w:szCs w:val="28"/>
        </w:rPr>
        <w:t xml:space="preserve"> </w:t>
      </w:r>
      <w:proofErr w:type="spellStart"/>
      <w:r>
        <w:rPr>
          <w:rFonts w:ascii="Times New Roman" w:hAnsi="Times New Roman"/>
          <w:sz w:val="28"/>
          <w:szCs w:val="28"/>
        </w:rPr>
        <w:t>implementation</w:t>
      </w:r>
      <w:proofErr w:type="spellEnd"/>
      <w:r>
        <w:rPr>
          <w:rFonts w:ascii="Times New Roman" w:hAnsi="Times New Roman"/>
          <w:sz w:val="28"/>
          <w:szCs w:val="28"/>
        </w:rPr>
        <w:t xml:space="preserve"> </w:t>
      </w:r>
      <w:proofErr w:type="spellStart"/>
      <w:r>
        <w:rPr>
          <w:rFonts w:ascii="Times New Roman" w:hAnsi="Times New Roman"/>
          <w:sz w:val="28"/>
          <w:szCs w:val="28"/>
        </w:rPr>
        <w:t>of</w:t>
      </w:r>
      <w:proofErr w:type="spellEnd"/>
      <w:r>
        <w:rPr>
          <w:rFonts w:ascii="Times New Roman" w:hAnsi="Times New Roman"/>
          <w:sz w:val="28"/>
          <w:szCs w:val="28"/>
        </w:rPr>
        <w:t xml:space="preserve"> </w:t>
      </w:r>
      <w:proofErr w:type="spellStart"/>
      <w:r>
        <w:rPr>
          <w:rFonts w:ascii="Times New Roman" w:hAnsi="Times New Roman"/>
          <w:sz w:val="28"/>
          <w:szCs w:val="28"/>
        </w:rPr>
        <w:t>the</w:t>
      </w:r>
      <w:proofErr w:type="spellEnd"/>
      <w:r>
        <w:rPr>
          <w:rFonts w:ascii="Times New Roman" w:hAnsi="Times New Roman"/>
          <w:sz w:val="28"/>
          <w:szCs w:val="28"/>
        </w:rPr>
        <w:t xml:space="preserve"> </w:t>
      </w:r>
      <w:proofErr w:type="spellStart"/>
      <w:r>
        <w:rPr>
          <w:rFonts w:ascii="Times New Roman" w:hAnsi="Times New Roman"/>
          <w:sz w:val="28"/>
          <w:szCs w:val="28"/>
        </w:rPr>
        <w:t>step</w:t>
      </w:r>
      <w:proofErr w:type="spellEnd"/>
      <w:r>
        <w:rPr>
          <w:rFonts w:ascii="Times New Roman" w:hAnsi="Times New Roman"/>
          <w:sz w:val="28"/>
          <w:szCs w:val="28"/>
        </w:rPr>
        <w:t xml:space="preserve"> </w:t>
      </w:r>
      <w:proofErr w:type="spellStart"/>
      <w:r>
        <w:rPr>
          <w:rFonts w:ascii="Times New Roman" w:hAnsi="Times New Roman"/>
          <w:sz w:val="28"/>
          <w:szCs w:val="28"/>
        </w:rPr>
        <w:t>of</w:t>
      </w:r>
      <w:proofErr w:type="spellEnd"/>
      <w:r>
        <w:rPr>
          <w:rFonts w:ascii="Times New Roman" w:hAnsi="Times New Roman"/>
          <w:sz w:val="28"/>
          <w:szCs w:val="28"/>
        </w:rPr>
        <w:t xml:space="preserve"> </w:t>
      </w:r>
      <w:proofErr w:type="spellStart"/>
      <w:r>
        <w:rPr>
          <w:rFonts w:ascii="Times New Roman" w:hAnsi="Times New Roman"/>
          <w:sz w:val="28"/>
          <w:szCs w:val="28"/>
        </w:rPr>
        <w:t>the</w:t>
      </w:r>
      <w:proofErr w:type="spellEnd"/>
      <w:r>
        <w:rPr>
          <w:rFonts w:ascii="Times New Roman" w:hAnsi="Times New Roman"/>
          <w:sz w:val="28"/>
          <w:szCs w:val="28"/>
        </w:rPr>
        <w:t xml:space="preserve"> </w:t>
      </w:r>
      <w:proofErr w:type="spellStart"/>
      <w:r>
        <w:rPr>
          <w:rFonts w:ascii="Times New Roman" w:hAnsi="Times New Roman"/>
          <w:sz w:val="28"/>
          <w:szCs w:val="28"/>
        </w:rPr>
        <w:t>Plan</w:t>
      </w:r>
      <w:proofErr w:type="spellEnd"/>
      <w:r>
        <w:rPr>
          <w:rFonts w:ascii="Times New Roman" w:hAnsi="Times New Roman"/>
          <w:sz w:val="28"/>
          <w:szCs w:val="28"/>
        </w:rPr>
        <w:t xml:space="preserve"> </w:t>
      </w:r>
      <w:proofErr w:type="spellStart"/>
      <w:r>
        <w:rPr>
          <w:rFonts w:ascii="Times New Roman" w:hAnsi="Times New Roman"/>
          <w:sz w:val="28"/>
          <w:szCs w:val="28"/>
        </w:rPr>
        <w:t>of</w:t>
      </w:r>
      <w:proofErr w:type="spellEnd"/>
      <w:r>
        <w:rPr>
          <w:rFonts w:ascii="Times New Roman" w:hAnsi="Times New Roman"/>
          <w:sz w:val="28"/>
          <w:szCs w:val="28"/>
        </w:rPr>
        <w:t xml:space="preserve"> </w:t>
      </w:r>
      <w:proofErr w:type="spellStart"/>
      <w:r>
        <w:rPr>
          <w:rFonts w:ascii="Times New Roman" w:hAnsi="Times New Roman"/>
          <w:sz w:val="28"/>
          <w:szCs w:val="28"/>
        </w:rPr>
        <w:t>Ukraine</w:t>
      </w:r>
      <w:proofErr w:type="spellEnd"/>
      <w:r>
        <w:rPr>
          <w:rFonts w:ascii="Times New Roman" w:hAnsi="Times New Roman"/>
          <w:sz w:val="28"/>
          <w:szCs w:val="28"/>
        </w:rPr>
        <w:br/>
      </w:r>
    </w:p>
    <w:tbl>
      <w:tblPr>
        <w:tblW w:w="5000" w:type="pct"/>
        <w:tblBorders>
          <w:top w:val="single" w:sz="4" w:space="0" w:color="auto"/>
          <w:bottom w:val="single" w:sz="4" w:space="0" w:color="auto"/>
          <w:insideH w:val="single" w:sz="4" w:space="0" w:color="auto"/>
          <w:insideV w:val="single" w:sz="4" w:space="0" w:color="auto"/>
        </w:tblBorders>
        <w:tblLook w:val="04A0" w:firstRow="1" w:lastRow="0" w:firstColumn="1" w:lastColumn="0" w:noHBand="0" w:noVBand="1"/>
      </w:tblPr>
      <w:tblGrid>
        <w:gridCol w:w="2246"/>
        <w:gridCol w:w="2114"/>
        <w:gridCol w:w="3117"/>
        <w:gridCol w:w="1810"/>
      </w:tblGrid>
      <w:tr w:rsidR="00764592" w:rsidTr="006B4F0E">
        <w:tc>
          <w:tcPr>
            <w:tcW w:w="1210" w:type="pct"/>
            <w:tcBorders>
              <w:top w:val="single" w:sz="4" w:space="0" w:color="auto"/>
              <w:left w:val="nil"/>
              <w:bottom w:val="single" w:sz="4" w:space="0" w:color="auto"/>
              <w:right w:val="single" w:sz="4" w:space="0" w:color="auto"/>
            </w:tcBorders>
            <w:vAlign w:val="center"/>
            <w:hideMark/>
          </w:tcPr>
          <w:p w:rsidR="00764592" w:rsidRPr="00257183" w:rsidRDefault="00764592" w:rsidP="006B4F0E">
            <w:pPr>
              <w:widowControl w:val="0"/>
              <w:ind w:right="-164"/>
              <w:jc w:val="center"/>
              <w:rPr>
                <w:rFonts w:ascii="Times New Roman" w:hAnsi="Times New Roman"/>
                <w:sz w:val="28"/>
                <w:szCs w:val="28"/>
              </w:rPr>
            </w:pPr>
            <w:proofErr w:type="spellStart"/>
            <w:r w:rsidRPr="00257183">
              <w:rPr>
                <w:rFonts w:ascii="Times New Roman" w:hAnsi="Times New Roman"/>
                <w:sz w:val="28"/>
                <w:szCs w:val="28"/>
              </w:rPr>
              <w:t>Name</w:t>
            </w:r>
            <w:proofErr w:type="spellEnd"/>
            <w:r w:rsidRPr="00257183">
              <w:rPr>
                <w:rFonts w:ascii="Times New Roman" w:hAnsi="Times New Roman"/>
                <w:sz w:val="28"/>
                <w:szCs w:val="28"/>
              </w:rPr>
              <w:t xml:space="preserve"> </w:t>
            </w:r>
            <w:proofErr w:type="spellStart"/>
            <w:r w:rsidRPr="00257183">
              <w:rPr>
                <w:rFonts w:ascii="Times New Roman" w:hAnsi="Times New Roman"/>
                <w:sz w:val="28"/>
                <w:szCs w:val="28"/>
              </w:rPr>
              <w:t>of</w:t>
            </w:r>
            <w:proofErr w:type="spellEnd"/>
            <w:r w:rsidRPr="00257183">
              <w:rPr>
                <w:rFonts w:ascii="Times New Roman" w:hAnsi="Times New Roman"/>
                <w:sz w:val="28"/>
                <w:szCs w:val="28"/>
              </w:rPr>
              <w:t xml:space="preserve"> </w:t>
            </w:r>
            <w:proofErr w:type="spellStart"/>
            <w:r w:rsidRPr="00257183">
              <w:rPr>
                <w:rFonts w:ascii="Times New Roman" w:hAnsi="Times New Roman"/>
                <w:sz w:val="28"/>
                <w:szCs w:val="28"/>
              </w:rPr>
              <w:t>the</w:t>
            </w:r>
            <w:proofErr w:type="spellEnd"/>
            <w:r w:rsidRPr="00257183">
              <w:rPr>
                <w:rFonts w:ascii="Times New Roman" w:hAnsi="Times New Roman"/>
                <w:sz w:val="28"/>
                <w:szCs w:val="28"/>
              </w:rPr>
              <w:t xml:space="preserve"> </w:t>
            </w:r>
            <w:r w:rsidRPr="00257183">
              <w:rPr>
                <w:rFonts w:ascii="Times New Roman" w:hAnsi="Times New Roman"/>
                <w:sz w:val="28"/>
                <w:szCs w:val="28"/>
                <w:lang w:val="en-US"/>
              </w:rPr>
              <w:t>step</w:t>
            </w:r>
            <w:r w:rsidRPr="00257183">
              <w:rPr>
                <w:rFonts w:ascii="Times New Roman" w:hAnsi="Times New Roman"/>
                <w:sz w:val="28"/>
                <w:szCs w:val="28"/>
              </w:rPr>
              <w:t>,</w:t>
            </w:r>
          </w:p>
          <w:p w:rsidR="00764592" w:rsidRPr="00257183" w:rsidRDefault="00764592" w:rsidP="006B4F0E">
            <w:pPr>
              <w:widowControl w:val="0"/>
              <w:ind w:right="-164"/>
              <w:jc w:val="center"/>
              <w:rPr>
                <w:rFonts w:ascii="Times New Roman" w:hAnsi="Times New Roman"/>
                <w:sz w:val="28"/>
                <w:szCs w:val="28"/>
              </w:rPr>
            </w:pPr>
            <w:r w:rsidRPr="00257183">
              <w:rPr>
                <w:rFonts w:ascii="Times New Roman" w:hAnsi="Times New Roman"/>
                <w:sz w:val="28"/>
                <w:szCs w:val="28"/>
                <w:lang w:val="en-US"/>
              </w:rPr>
              <w:t>t</w:t>
            </w:r>
            <w:proofErr w:type="spellStart"/>
            <w:r w:rsidRPr="00257183">
              <w:rPr>
                <w:rFonts w:ascii="Times New Roman" w:hAnsi="Times New Roman"/>
                <w:sz w:val="28"/>
                <w:szCs w:val="28"/>
              </w:rPr>
              <w:t>imeline</w:t>
            </w:r>
            <w:proofErr w:type="spellEnd"/>
          </w:p>
        </w:tc>
        <w:tc>
          <w:tcPr>
            <w:tcW w:w="1138" w:type="pct"/>
            <w:tcBorders>
              <w:top w:val="single" w:sz="4" w:space="0" w:color="auto"/>
              <w:left w:val="single" w:sz="4" w:space="0" w:color="auto"/>
              <w:bottom w:val="single" w:sz="4" w:space="0" w:color="auto"/>
              <w:right w:val="single" w:sz="4" w:space="0" w:color="auto"/>
            </w:tcBorders>
            <w:vAlign w:val="center"/>
            <w:hideMark/>
          </w:tcPr>
          <w:p w:rsidR="00764592" w:rsidRPr="00257183" w:rsidRDefault="00764592" w:rsidP="006B4F0E">
            <w:pPr>
              <w:widowControl w:val="0"/>
              <w:ind w:left="51" w:firstLine="37"/>
              <w:jc w:val="center"/>
              <w:rPr>
                <w:rFonts w:ascii="Times New Roman" w:hAnsi="Times New Roman"/>
                <w:sz w:val="28"/>
                <w:szCs w:val="28"/>
              </w:rPr>
            </w:pPr>
            <w:proofErr w:type="spellStart"/>
            <w:r w:rsidRPr="00257183">
              <w:rPr>
                <w:rFonts w:ascii="Times New Roman" w:hAnsi="Times New Roman"/>
                <w:sz w:val="28"/>
                <w:szCs w:val="28"/>
              </w:rPr>
              <w:t>Іmplementation</w:t>
            </w:r>
            <w:proofErr w:type="spellEnd"/>
            <w:r w:rsidRPr="00257183">
              <w:rPr>
                <w:rFonts w:ascii="Times New Roman" w:hAnsi="Times New Roman"/>
                <w:sz w:val="28"/>
                <w:szCs w:val="28"/>
              </w:rPr>
              <w:t xml:space="preserve"> </w:t>
            </w:r>
            <w:proofErr w:type="spellStart"/>
            <w:r w:rsidRPr="00257183">
              <w:rPr>
                <w:rFonts w:ascii="Times New Roman" w:hAnsi="Times New Roman"/>
                <w:sz w:val="28"/>
                <w:szCs w:val="28"/>
              </w:rPr>
              <w:t>status</w:t>
            </w:r>
            <w:proofErr w:type="spellEnd"/>
            <w:r w:rsidRPr="00257183">
              <w:rPr>
                <w:rFonts w:ascii="Times New Roman" w:hAnsi="Times New Roman"/>
                <w:sz w:val="28"/>
                <w:szCs w:val="28"/>
              </w:rPr>
              <w:t xml:space="preserve"> </w:t>
            </w:r>
            <w:r w:rsidRPr="00257183">
              <w:rPr>
                <w:rFonts w:ascii="Times New Roman" w:hAnsi="Times New Roman"/>
                <w:sz w:val="28"/>
                <w:szCs w:val="28"/>
              </w:rPr>
              <w:br/>
            </w:r>
          </w:p>
        </w:tc>
        <w:tc>
          <w:tcPr>
            <w:tcW w:w="1678" w:type="pct"/>
            <w:tcBorders>
              <w:top w:val="single" w:sz="4" w:space="0" w:color="auto"/>
              <w:left w:val="single" w:sz="4" w:space="0" w:color="auto"/>
              <w:bottom w:val="single" w:sz="4" w:space="0" w:color="auto"/>
              <w:right w:val="single" w:sz="4" w:space="0" w:color="auto"/>
            </w:tcBorders>
            <w:vAlign w:val="center"/>
            <w:hideMark/>
          </w:tcPr>
          <w:p w:rsidR="00764592" w:rsidRPr="00257183" w:rsidRDefault="00764592" w:rsidP="006B4F0E">
            <w:pPr>
              <w:widowControl w:val="0"/>
              <w:ind w:left="-108" w:right="-164"/>
              <w:jc w:val="center"/>
              <w:rPr>
                <w:rFonts w:ascii="Times New Roman" w:hAnsi="Times New Roman"/>
                <w:sz w:val="28"/>
                <w:szCs w:val="28"/>
              </w:rPr>
            </w:pPr>
            <w:r w:rsidRPr="00257183">
              <w:rPr>
                <w:rFonts w:ascii="Times New Roman" w:hAnsi="Times New Roman"/>
                <w:sz w:val="28"/>
                <w:szCs w:val="28"/>
                <w:lang w:val="en-US"/>
              </w:rPr>
              <w:t>S</w:t>
            </w:r>
            <w:proofErr w:type="spellStart"/>
            <w:r w:rsidRPr="00257183">
              <w:rPr>
                <w:rFonts w:ascii="Times New Roman" w:hAnsi="Times New Roman"/>
                <w:sz w:val="28"/>
                <w:szCs w:val="28"/>
              </w:rPr>
              <w:t>tep</w:t>
            </w:r>
            <w:proofErr w:type="spellEnd"/>
            <w:r w:rsidRPr="00257183">
              <w:rPr>
                <w:rFonts w:ascii="Times New Roman" w:hAnsi="Times New Roman"/>
                <w:sz w:val="28"/>
                <w:szCs w:val="28"/>
              </w:rPr>
              <w:t xml:space="preserve"> </w:t>
            </w:r>
            <w:r w:rsidRPr="00257183">
              <w:rPr>
                <w:rFonts w:ascii="Times New Roman" w:hAnsi="Times New Roman"/>
                <w:sz w:val="28"/>
                <w:szCs w:val="28"/>
              </w:rPr>
              <w:br/>
            </w:r>
            <w:proofErr w:type="spellStart"/>
            <w:r w:rsidRPr="00257183">
              <w:rPr>
                <w:rFonts w:ascii="Times New Roman" w:hAnsi="Times New Roman"/>
                <w:sz w:val="28"/>
                <w:szCs w:val="28"/>
              </w:rPr>
              <w:t>execution</w:t>
            </w:r>
            <w:proofErr w:type="spellEnd"/>
            <w:r w:rsidRPr="00257183">
              <w:rPr>
                <w:rFonts w:ascii="Times New Roman" w:hAnsi="Times New Roman"/>
                <w:sz w:val="28"/>
                <w:szCs w:val="28"/>
              </w:rPr>
              <w:t xml:space="preserve"> </w:t>
            </w:r>
            <w:proofErr w:type="spellStart"/>
            <w:r w:rsidRPr="00257183">
              <w:rPr>
                <w:rFonts w:ascii="Times New Roman" w:hAnsi="Times New Roman"/>
                <w:sz w:val="28"/>
                <w:szCs w:val="28"/>
              </w:rPr>
              <w:t>stage</w:t>
            </w:r>
            <w:proofErr w:type="spellEnd"/>
          </w:p>
        </w:tc>
        <w:tc>
          <w:tcPr>
            <w:tcW w:w="974" w:type="pct"/>
            <w:tcBorders>
              <w:top w:val="single" w:sz="4" w:space="0" w:color="auto"/>
              <w:left w:val="single" w:sz="4" w:space="0" w:color="auto"/>
              <w:bottom w:val="single" w:sz="4" w:space="0" w:color="auto"/>
              <w:right w:val="nil"/>
            </w:tcBorders>
            <w:vAlign w:val="center"/>
            <w:hideMark/>
          </w:tcPr>
          <w:p w:rsidR="00764592" w:rsidRPr="00257183" w:rsidRDefault="00764592" w:rsidP="006B4F0E">
            <w:pPr>
              <w:widowControl w:val="0"/>
              <w:ind w:right="-164"/>
              <w:jc w:val="center"/>
              <w:rPr>
                <w:rFonts w:ascii="Times New Roman" w:hAnsi="Times New Roman"/>
                <w:sz w:val="28"/>
                <w:szCs w:val="28"/>
              </w:rPr>
            </w:pPr>
            <w:proofErr w:type="spellStart"/>
            <w:r w:rsidRPr="00257183">
              <w:rPr>
                <w:rFonts w:ascii="Times New Roman" w:hAnsi="Times New Roman"/>
                <w:sz w:val="28"/>
                <w:szCs w:val="28"/>
              </w:rPr>
              <w:t>Responsible</w:t>
            </w:r>
            <w:proofErr w:type="spellEnd"/>
            <w:r w:rsidRPr="00257183">
              <w:rPr>
                <w:rFonts w:ascii="Times New Roman" w:hAnsi="Times New Roman"/>
                <w:sz w:val="28"/>
                <w:szCs w:val="28"/>
              </w:rPr>
              <w:t xml:space="preserve"> </w:t>
            </w:r>
            <w:proofErr w:type="spellStart"/>
            <w:r w:rsidRPr="00257183">
              <w:rPr>
                <w:rFonts w:ascii="Times New Roman" w:hAnsi="Times New Roman"/>
                <w:sz w:val="28"/>
                <w:szCs w:val="28"/>
              </w:rPr>
              <w:t>for</w:t>
            </w:r>
            <w:proofErr w:type="spellEnd"/>
            <w:r w:rsidRPr="00257183">
              <w:rPr>
                <w:rFonts w:ascii="Times New Roman" w:hAnsi="Times New Roman"/>
                <w:sz w:val="28"/>
                <w:szCs w:val="28"/>
              </w:rPr>
              <w:t xml:space="preserve"> </w:t>
            </w:r>
            <w:proofErr w:type="spellStart"/>
            <w:r w:rsidRPr="00257183">
              <w:rPr>
                <w:rFonts w:ascii="Times New Roman" w:hAnsi="Times New Roman"/>
                <w:sz w:val="28"/>
                <w:szCs w:val="28"/>
              </w:rPr>
              <w:t>implementation</w:t>
            </w:r>
            <w:proofErr w:type="spellEnd"/>
          </w:p>
        </w:tc>
      </w:tr>
      <w:tr w:rsidR="00764592" w:rsidTr="006B4F0E">
        <w:tc>
          <w:tcPr>
            <w:tcW w:w="1210" w:type="pct"/>
            <w:tcBorders>
              <w:top w:val="single" w:sz="4" w:space="0" w:color="auto"/>
              <w:left w:val="nil"/>
              <w:bottom w:val="single" w:sz="4" w:space="0" w:color="auto"/>
              <w:right w:val="single" w:sz="4" w:space="0" w:color="auto"/>
            </w:tcBorders>
            <w:hideMark/>
          </w:tcPr>
          <w:p w:rsidR="00764592" w:rsidRPr="00257183" w:rsidRDefault="00764592" w:rsidP="006B4F0E">
            <w:pPr>
              <w:widowControl w:val="0"/>
              <w:ind w:right="-164"/>
              <w:jc w:val="center"/>
              <w:rPr>
                <w:rFonts w:ascii="Times New Roman" w:hAnsi="Times New Roman"/>
                <w:sz w:val="28"/>
                <w:szCs w:val="28"/>
                <w:lang w:val="en-US"/>
              </w:rPr>
            </w:pPr>
            <w:r w:rsidRPr="00257183">
              <w:rPr>
                <w:rFonts w:ascii="Times New Roman" w:hAnsi="Times New Roman"/>
                <w:sz w:val="28"/>
                <w:szCs w:val="28"/>
                <w:lang w:val="en-US"/>
              </w:rPr>
              <w:t>1</w:t>
            </w:r>
          </w:p>
        </w:tc>
        <w:tc>
          <w:tcPr>
            <w:tcW w:w="1138" w:type="pct"/>
            <w:tcBorders>
              <w:top w:val="single" w:sz="4" w:space="0" w:color="auto"/>
              <w:left w:val="single" w:sz="4" w:space="0" w:color="auto"/>
              <w:bottom w:val="single" w:sz="4" w:space="0" w:color="auto"/>
              <w:right w:val="single" w:sz="4" w:space="0" w:color="auto"/>
            </w:tcBorders>
            <w:hideMark/>
          </w:tcPr>
          <w:p w:rsidR="00764592" w:rsidRPr="00257183" w:rsidRDefault="00764592" w:rsidP="006B4F0E">
            <w:pPr>
              <w:widowControl w:val="0"/>
              <w:ind w:right="-164"/>
              <w:jc w:val="center"/>
              <w:rPr>
                <w:rFonts w:ascii="Times New Roman" w:hAnsi="Times New Roman"/>
                <w:sz w:val="28"/>
                <w:szCs w:val="28"/>
                <w:lang w:val="en-US"/>
              </w:rPr>
            </w:pPr>
            <w:r w:rsidRPr="00257183">
              <w:rPr>
                <w:rFonts w:ascii="Times New Roman" w:hAnsi="Times New Roman"/>
                <w:sz w:val="28"/>
                <w:szCs w:val="28"/>
                <w:lang w:val="en-US"/>
              </w:rPr>
              <w:t>2</w:t>
            </w:r>
          </w:p>
        </w:tc>
        <w:tc>
          <w:tcPr>
            <w:tcW w:w="1678" w:type="pct"/>
            <w:tcBorders>
              <w:top w:val="single" w:sz="4" w:space="0" w:color="auto"/>
              <w:left w:val="single" w:sz="4" w:space="0" w:color="auto"/>
              <w:bottom w:val="single" w:sz="4" w:space="0" w:color="auto"/>
              <w:right w:val="single" w:sz="4" w:space="0" w:color="auto"/>
            </w:tcBorders>
            <w:hideMark/>
          </w:tcPr>
          <w:p w:rsidR="00764592" w:rsidRPr="00257183" w:rsidRDefault="00764592" w:rsidP="006B4F0E">
            <w:pPr>
              <w:widowControl w:val="0"/>
              <w:ind w:right="-164"/>
              <w:jc w:val="center"/>
              <w:rPr>
                <w:rFonts w:ascii="Times New Roman" w:hAnsi="Times New Roman"/>
                <w:sz w:val="28"/>
                <w:szCs w:val="28"/>
                <w:lang w:val="en-US"/>
              </w:rPr>
            </w:pPr>
            <w:r w:rsidRPr="00257183">
              <w:rPr>
                <w:rFonts w:ascii="Times New Roman" w:hAnsi="Times New Roman"/>
                <w:sz w:val="28"/>
                <w:szCs w:val="28"/>
                <w:lang w:val="en-US"/>
              </w:rPr>
              <w:t>3</w:t>
            </w:r>
          </w:p>
        </w:tc>
        <w:tc>
          <w:tcPr>
            <w:tcW w:w="974" w:type="pct"/>
            <w:tcBorders>
              <w:top w:val="single" w:sz="4" w:space="0" w:color="auto"/>
              <w:left w:val="single" w:sz="4" w:space="0" w:color="auto"/>
              <w:bottom w:val="single" w:sz="4" w:space="0" w:color="auto"/>
              <w:right w:val="nil"/>
            </w:tcBorders>
            <w:hideMark/>
          </w:tcPr>
          <w:p w:rsidR="00764592" w:rsidRPr="00257183" w:rsidRDefault="00764592" w:rsidP="006B4F0E">
            <w:pPr>
              <w:widowControl w:val="0"/>
              <w:ind w:right="-164"/>
              <w:jc w:val="center"/>
              <w:rPr>
                <w:rFonts w:ascii="Times New Roman" w:hAnsi="Times New Roman"/>
                <w:sz w:val="28"/>
                <w:szCs w:val="28"/>
                <w:lang w:val="en-US"/>
              </w:rPr>
            </w:pPr>
            <w:r w:rsidRPr="00257183">
              <w:rPr>
                <w:rFonts w:ascii="Times New Roman" w:hAnsi="Times New Roman"/>
                <w:sz w:val="28"/>
                <w:szCs w:val="28"/>
                <w:lang w:val="en-US"/>
              </w:rPr>
              <w:t>4</w:t>
            </w:r>
          </w:p>
        </w:tc>
      </w:tr>
    </w:tbl>
    <w:p w:rsidR="00764592" w:rsidRPr="00D112DD" w:rsidRDefault="00764592" w:rsidP="00764592">
      <w:pPr>
        <w:pStyle w:val="a4"/>
        <w:ind w:firstLine="0"/>
        <w:jc w:val="both"/>
        <w:rPr>
          <w:rFonts w:ascii="Times New Roman" w:hAnsi="Times New Roman"/>
          <w:sz w:val="28"/>
          <w:szCs w:val="28"/>
          <w:lang w:val="en-US"/>
        </w:rPr>
      </w:pPr>
      <w:r>
        <w:rPr>
          <w:rFonts w:ascii="Times New Roman" w:hAnsi="Times New Roman"/>
          <w:sz w:val="28"/>
          <w:szCs w:val="28"/>
        </w:rPr>
        <w:t>_______</w:t>
      </w:r>
    </w:p>
    <w:p w:rsidR="00764592" w:rsidRPr="00D112DD" w:rsidRDefault="00764592" w:rsidP="00764592">
      <w:pPr>
        <w:pStyle w:val="a4"/>
        <w:spacing w:before="0"/>
        <w:ind w:left="1162" w:hanging="1106"/>
        <w:jc w:val="both"/>
        <w:rPr>
          <w:rFonts w:ascii="Times New Roman" w:hAnsi="Times New Roman"/>
          <w:sz w:val="22"/>
          <w:szCs w:val="22"/>
        </w:rPr>
      </w:pPr>
      <w:r>
        <w:rPr>
          <w:rFonts w:ascii="Times New Roman" w:hAnsi="Times New Roman"/>
          <w:sz w:val="22"/>
          <w:szCs w:val="22"/>
        </w:rPr>
        <w:t xml:space="preserve">Примітки: </w:t>
      </w:r>
      <w:r w:rsidRPr="00D112DD">
        <w:rPr>
          <w:rFonts w:ascii="Times New Roman" w:hAnsi="Times New Roman"/>
          <w:sz w:val="22"/>
          <w:szCs w:val="22"/>
        </w:rPr>
        <w:t>1. У графі 2 зазначається один із варіантів статусу виконання кроку (“не розпочато виконання”, “в процесі виконання”, “завершено виконання”).</w:t>
      </w:r>
    </w:p>
    <w:p w:rsidR="00764592" w:rsidRPr="00D112DD" w:rsidRDefault="00764592" w:rsidP="00764592">
      <w:pPr>
        <w:pStyle w:val="a4"/>
        <w:ind w:left="1134" w:firstLine="0"/>
        <w:jc w:val="both"/>
        <w:rPr>
          <w:rFonts w:ascii="Times New Roman" w:hAnsi="Times New Roman"/>
          <w:sz w:val="22"/>
          <w:szCs w:val="22"/>
        </w:rPr>
      </w:pPr>
      <w:r w:rsidRPr="00D112DD">
        <w:rPr>
          <w:rFonts w:ascii="Times New Roman" w:hAnsi="Times New Roman"/>
          <w:sz w:val="22"/>
          <w:szCs w:val="22"/>
        </w:rPr>
        <w:t>2. У графі 3 послідовно зазначається:</w:t>
      </w:r>
    </w:p>
    <w:p w:rsidR="00764592" w:rsidRPr="00D112DD" w:rsidRDefault="00764592" w:rsidP="00764592">
      <w:pPr>
        <w:pStyle w:val="a4"/>
        <w:ind w:left="1134" w:firstLine="0"/>
        <w:jc w:val="both"/>
        <w:rPr>
          <w:rFonts w:ascii="Times New Roman" w:hAnsi="Times New Roman"/>
          <w:sz w:val="22"/>
          <w:szCs w:val="22"/>
        </w:rPr>
      </w:pPr>
      <w:r w:rsidRPr="00D112DD">
        <w:rPr>
          <w:rFonts w:ascii="Times New Roman" w:hAnsi="Times New Roman"/>
          <w:sz w:val="22"/>
          <w:szCs w:val="22"/>
        </w:rPr>
        <w:t>важливість кроку в контексті проведення реформ в Україні (не більше трьох речень);</w:t>
      </w:r>
    </w:p>
    <w:p w:rsidR="00764592" w:rsidRPr="00D112DD" w:rsidRDefault="00764592" w:rsidP="00764592">
      <w:pPr>
        <w:pStyle w:val="a4"/>
        <w:ind w:left="1134" w:firstLine="0"/>
        <w:jc w:val="both"/>
        <w:rPr>
          <w:rFonts w:ascii="Times New Roman" w:hAnsi="Times New Roman"/>
          <w:sz w:val="22"/>
          <w:szCs w:val="22"/>
        </w:rPr>
      </w:pPr>
      <w:r w:rsidRPr="00D112DD">
        <w:rPr>
          <w:rFonts w:ascii="Times New Roman" w:hAnsi="Times New Roman"/>
          <w:sz w:val="22"/>
          <w:szCs w:val="22"/>
        </w:rPr>
        <w:t xml:space="preserve">підтвердження і належне обґрунтування факту виконання кроку із зазначенням назви, номера, дати прийняття (набрання чинності) та посилання на офіційне джерело публікації прийнятого акта (закону, акта Президента України або Кабінету Міністрів України, наказу або іншого рішення державного органу); </w:t>
      </w:r>
    </w:p>
    <w:p w:rsidR="00764592" w:rsidRPr="00D112DD" w:rsidRDefault="00764592" w:rsidP="00764592">
      <w:pPr>
        <w:pStyle w:val="a4"/>
        <w:ind w:left="1134" w:firstLine="0"/>
        <w:jc w:val="both"/>
        <w:rPr>
          <w:rFonts w:ascii="Times New Roman" w:hAnsi="Times New Roman"/>
          <w:sz w:val="22"/>
          <w:szCs w:val="22"/>
        </w:rPr>
      </w:pPr>
      <w:r w:rsidRPr="00D112DD">
        <w:rPr>
          <w:rFonts w:ascii="Times New Roman" w:hAnsi="Times New Roman"/>
          <w:sz w:val="22"/>
          <w:szCs w:val="22"/>
        </w:rPr>
        <w:t>короткий опис досягнутих результатів виконання кроків із зазначенням норми прийнятого акта (стаття, розділ, пункт, підпункт тощо).</w:t>
      </w:r>
    </w:p>
    <w:p w:rsidR="00764592" w:rsidRPr="00D112DD" w:rsidRDefault="00764592" w:rsidP="00764592">
      <w:pPr>
        <w:pStyle w:val="a4"/>
        <w:ind w:left="1134" w:firstLine="0"/>
        <w:jc w:val="both"/>
        <w:rPr>
          <w:rFonts w:ascii="Times New Roman" w:hAnsi="Times New Roman"/>
          <w:sz w:val="22"/>
          <w:szCs w:val="22"/>
        </w:rPr>
      </w:pPr>
      <w:r>
        <w:rPr>
          <w:rFonts w:ascii="Times New Roman" w:hAnsi="Times New Roman"/>
          <w:sz w:val="22"/>
          <w:szCs w:val="22"/>
        </w:rPr>
        <w:t>3</w:t>
      </w:r>
      <w:r w:rsidRPr="00D112DD">
        <w:rPr>
          <w:rFonts w:ascii="Times New Roman" w:hAnsi="Times New Roman"/>
          <w:sz w:val="22"/>
          <w:szCs w:val="22"/>
        </w:rPr>
        <w:t>. До звіту за кожним кроком додаються такі підтвердні документи:</w:t>
      </w:r>
    </w:p>
    <w:p w:rsidR="00764592" w:rsidRPr="00D112DD" w:rsidRDefault="00764592" w:rsidP="00764592">
      <w:pPr>
        <w:pStyle w:val="a4"/>
        <w:ind w:left="1134" w:firstLine="0"/>
        <w:jc w:val="both"/>
        <w:rPr>
          <w:rFonts w:ascii="Times New Roman" w:hAnsi="Times New Roman"/>
          <w:sz w:val="22"/>
          <w:szCs w:val="22"/>
        </w:rPr>
      </w:pPr>
      <w:r w:rsidRPr="00D112DD">
        <w:rPr>
          <w:rFonts w:ascii="Times New Roman" w:hAnsi="Times New Roman"/>
          <w:sz w:val="22"/>
          <w:szCs w:val="22"/>
        </w:rPr>
        <w:t xml:space="preserve">якщо кроком передбачено набрання чинності нормативно-правовим актом, —  електронна копія відповідного нормативно-правового акта, опублікованого в Офіційному віснику України або Урядовому кур’єрі, в </w:t>
      </w:r>
      <w:proofErr w:type="spellStart"/>
      <w:r w:rsidRPr="00D112DD">
        <w:rPr>
          <w:rFonts w:ascii="Times New Roman" w:hAnsi="Times New Roman"/>
          <w:sz w:val="22"/>
          <w:szCs w:val="22"/>
        </w:rPr>
        <w:t>pdf</w:t>
      </w:r>
      <w:proofErr w:type="spellEnd"/>
      <w:r w:rsidRPr="00D112DD">
        <w:rPr>
          <w:rFonts w:ascii="Times New Roman" w:hAnsi="Times New Roman"/>
          <w:sz w:val="22"/>
          <w:szCs w:val="22"/>
        </w:rPr>
        <w:t xml:space="preserve"> форматі із зазначенням сторінки, де опублікований такий акт;</w:t>
      </w:r>
    </w:p>
    <w:p w:rsidR="00764592" w:rsidRPr="00D112DD" w:rsidRDefault="00764592" w:rsidP="00764592">
      <w:pPr>
        <w:pStyle w:val="a4"/>
        <w:ind w:left="1134" w:firstLine="0"/>
        <w:jc w:val="both"/>
        <w:rPr>
          <w:rFonts w:ascii="Times New Roman" w:hAnsi="Times New Roman"/>
          <w:sz w:val="22"/>
          <w:szCs w:val="22"/>
        </w:rPr>
      </w:pPr>
      <w:r w:rsidRPr="00D112DD">
        <w:rPr>
          <w:rFonts w:ascii="Times New Roman" w:hAnsi="Times New Roman"/>
          <w:sz w:val="22"/>
          <w:szCs w:val="22"/>
        </w:rPr>
        <w:t>якщо кроком передбачено ухвалення стратегічного документа (стратегії, плану дій, дорожньої карти тощо)</w:t>
      </w:r>
      <w:r>
        <w:rPr>
          <w:rFonts w:ascii="Times New Roman" w:hAnsi="Times New Roman"/>
          <w:sz w:val="22"/>
          <w:szCs w:val="22"/>
        </w:rPr>
        <w:t>,</w:t>
      </w:r>
      <w:r w:rsidRPr="00D112DD">
        <w:rPr>
          <w:rFonts w:ascii="Times New Roman" w:hAnsi="Times New Roman"/>
          <w:sz w:val="22"/>
          <w:szCs w:val="22"/>
        </w:rPr>
        <w:t xml:space="preserve"> — електронна копія акта та схваленого стратегічного документа і посилання на веб-сайт, на якому можна отримати доступ до такого документа;</w:t>
      </w:r>
    </w:p>
    <w:p w:rsidR="00764592" w:rsidRPr="00D112DD" w:rsidRDefault="00764592" w:rsidP="00764592">
      <w:pPr>
        <w:pStyle w:val="a4"/>
        <w:ind w:left="1134" w:firstLine="0"/>
        <w:jc w:val="both"/>
        <w:rPr>
          <w:rFonts w:ascii="Times New Roman" w:hAnsi="Times New Roman"/>
          <w:sz w:val="22"/>
          <w:szCs w:val="22"/>
        </w:rPr>
      </w:pPr>
      <w:r w:rsidRPr="00D112DD">
        <w:rPr>
          <w:rFonts w:ascii="Times New Roman" w:hAnsi="Times New Roman"/>
          <w:sz w:val="22"/>
          <w:szCs w:val="22"/>
        </w:rPr>
        <w:t>якщо в рамках виконання кроку проводилися громадські обговорення, —</w:t>
      </w:r>
      <w:r w:rsidRPr="00D112DD">
        <w:rPr>
          <w:rFonts w:ascii="Times New Roman" w:hAnsi="Times New Roman"/>
          <w:sz w:val="22"/>
          <w:szCs w:val="22"/>
          <w:lang w:val="ru-RU"/>
        </w:rPr>
        <w:t xml:space="preserve"> </w:t>
      </w:r>
      <w:r w:rsidRPr="00D112DD">
        <w:rPr>
          <w:rFonts w:ascii="Times New Roman" w:hAnsi="Times New Roman"/>
          <w:sz w:val="22"/>
          <w:szCs w:val="22"/>
        </w:rPr>
        <w:t>посилання на оголошення про початок проведення таких обговорень та на звіт про їх результати, а також копія такого звіту в електронній формі;</w:t>
      </w:r>
    </w:p>
    <w:p w:rsidR="00764592" w:rsidRPr="00D112DD" w:rsidRDefault="00764592" w:rsidP="00764592">
      <w:pPr>
        <w:pStyle w:val="a4"/>
        <w:ind w:left="1134" w:firstLine="0"/>
        <w:jc w:val="both"/>
        <w:rPr>
          <w:rFonts w:ascii="Times New Roman" w:hAnsi="Times New Roman"/>
          <w:sz w:val="22"/>
          <w:szCs w:val="22"/>
        </w:rPr>
      </w:pPr>
      <w:r w:rsidRPr="00D112DD">
        <w:rPr>
          <w:rFonts w:ascii="Times New Roman" w:hAnsi="Times New Roman"/>
          <w:sz w:val="22"/>
          <w:szCs w:val="22"/>
        </w:rPr>
        <w:t>якщо в рамках виконання кроку проводилися інші заходи з комунікації та інформування громадськості (крім громадських обговорень), а також заходи щодо комунікації з донорами, — стисла інформація про такі заходи, посилання на будь-які матеріали, які підтверджують проведення таких заходів, або копії відповідних документів в електронній формі;</w:t>
      </w:r>
    </w:p>
    <w:p w:rsidR="00764592" w:rsidRPr="00D112DD" w:rsidRDefault="00764592" w:rsidP="00764592">
      <w:pPr>
        <w:pStyle w:val="a4"/>
        <w:ind w:left="1134" w:firstLine="0"/>
        <w:jc w:val="both"/>
        <w:rPr>
          <w:rFonts w:ascii="Times New Roman" w:hAnsi="Times New Roman"/>
          <w:sz w:val="22"/>
          <w:szCs w:val="22"/>
        </w:rPr>
      </w:pPr>
      <w:r w:rsidRPr="00D112DD">
        <w:rPr>
          <w:rFonts w:ascii="Times New Roman" w:hAnsi="Times New Roman"/>
          <w:sz w:val="22"/>
          <w:szCs w:val="22"/>
        </w:rPr>
        <w:lastRenderedPageBreak/>
        <w:t>якщо в рамках виконання кроку проводилися консультації з Верховною Радою України, — стисла інформація про такі консультації з посиланням на будь-які матеріали, які підтверджують їх проведення, або копії відповідних документів в електронній формі;</w:t>
      </w:r>
    </w:p>
    <w:p w:rsidR="00764592" w:rsidRPr="00D112DD" w:rsidRDefault="00764592" w:rsidP="00764592">
      <w:pPr>
        <w:pStyle w:val="a4"/>
        <w:ind w:left="1134" w:firstLine="0"/>
        <w:jc w:val="both"/>
        <w:rPr>
          <w:rFonts w:ascii="Times New Roman" w:hAnsi="Times New Roman"/>
          <w:sz w:val="22"/>
          <w:szCs w:val="22"/>
        </w:rPr>
      </w:pPr>
      <w:r w:rsidRPr="00D112DD">
        <w:rPr>
          <w:rFonts w:ascii="Times New Roman" w:hAnsi="Times New Roman"/>
          <w:sz w:val="22"/>
          <w:szCs w:val="22"/>
        </w:rPr>
        <w:t>якщо кроком передбачено введення в експлуатацію системи, яка, зокрема, забезпечить здійснення нових технічних функцій, — електронна копія договору та акти приймання-передачі, підписані підрядником і компетентним органом згідно із законодавством, які підтверджують функціонування</w:t>
      </w:r>
      <w:r>
        <w:rPr>
          <w:rFonts w:ascii="Times New Roman" w:hAnsi="Times New Roman"/>
          <w:sz w:val="22"/>
          <w:szCs w:val="22"/>
        </w:rPr>
        <w:t xml:space="preserve"> системи</w:t>
      </w:r>
      <w:r w:rsidRPr="00D112DD">
        <w:rPr>
          <w:rFonts w:ascii="Times New Roman" w:hAnsi="Times New Roman"/>
          <w:sz w:val="22"/>
          <w:szCs w:val="22"/>
        </w:rPr>
        <w:t xml:space="preserve">, а також будь-яка технічна документація (зокрема відповідні знімки екрана), яка може продемонструвати, що необхідна функція працює, має нові технічні характеристики або сумісна з іншими системами; </w:t>
      </w:r>
    </w:p>
    <w:p w:rsidR="00764592" w:rsidRPr="00D112DD" w:rsidRDefault="00764592" w:rsidP="00764592">
      <w:pPr>
        <w:pStyle w:val="a4"/>
        <w:ind w:left="1134" w:firstLine="0"/>
        <w:jc w:val="both"/>
        <w:rPr>
          <w:rFonts w:ascii="Times New Roman" w:hAnsi="Times New Roman"/>
          <w:sz w:val="22"/>
          <w:szCs w:val="22"/>
        </w:rPr>
      </w:pPr>
      <w:r w:rsidRPr="00D112DD">
        <w:rPr>
          <w:rFonts w:ascii="Times New Roman" w:hAnsi="Times New Roman"/>
          <w:sz w:val="22"/>
          <w:szCs w:val="22"/>
          <w:highlight w:val="white"/>
        </w:rPr>
        <w:t xml:space="preserve">у разі надання візуальних доказів (графіки, </w:t>
      </w:r>
      <w:proofErr w:type="spellStart"/>
      <w:r w:rsidRPr="00D112DD">
        <w:rPr>
          <w:rFonts w:ascii="Times New Roman" w:hAnsi="Times New Roman"/>
          <w:sz w:val="22"/>
          <w:szCs w:val="22"/>
          <w:highlight w:val="white"/>
        </w:rPr>
        <w:t>фото</w:t>
      </w:r>
      <w:r>
        <w:rPr>
          <w:rFonts w:ascii="Times New Roman" w:hAnsi="Times New Roman"/>
          <w:sz w:val="22"/>
          <w:szCs w:val="22"/>
          <w:highlight w:val="white"/>
        </w:rPr>
        <w:t>-</w:t>
      </w:r>
      <w:proofErr w:type="spellEnd"/>
      <w:r w:rsidRPr="00D112DD">
        <w:rPr>
          <w:rFonts w:ascii="Times New Roman" w:hAnsi="Times New Roman"/>
          <w:sz w:val="22"/>
          <w:szCs w:val="22"/>
          <w:highlight w:val="white"/>
        </w:rPr>
        <w:t xml:space="preserve">, відеоматеріали, таблиці тощо) </w:t>
      </w:r>
      <w:r w:rsidRPr="00D112DD">
        <w:rPr>
          <w:rFonts w:ascii="Times New Roman" w:hAnsi="Times New Roman"/>
          <w:sz w:val="22"/>
          <w:szCs w:val="22"/>
        </w:rPr>
        <w:t>—</w:t>
      </w:r>
      <w:r w:rsidRPr="00D112DD">
        <w:rPr>
          <w:rFonts w:ascii="Times New Roman" w:hAnsi="Times New Roman"/>
          <w:sz w:val="22"/>
          <w:szCs w:val="22"/>
          <w:highlight w:val="white"/>
        </w:rPr>
        <w:t xml:space="preserve"> їх </w:t>
      </w:r>
      <w:r w:rsidRPr="00D112DD">
        <w:rPr>
          <w:rFonts w:ascii="Times New Roman" w:hAnsi="Times New Roman"/>
          <w:sz w:val="22"/>
          <w:szCs w:val="22"/>
        </w:rPr>
        <w:t>короткий опис, важливість для належного виконання кроку;</w:t>
      </w:r>
    </w:p>
    <w:p w:rsidR="00764592" w:rsidRPr="00D112DD" w:rsidRDefault="00764592" w:rsidP="00764592">
      <w:pPr>
        <w:pStyle w:val="a4"/>
        <w:ind w:left="1134" w:firstLine="0"/>
        <w:jc w:val="both"/>
        <w:rPr>
          <w:rFonts w:ascii="Times New Roman" w:hAnsi="Times New Roman"/>
          <w:sz w:val="22"/>
          <w:szCs w:val="22"/>
        </w:rPr>
      </w:pPr>
      <w:r w:rsidRPr="00D112DD">
        <w:rPr>
          <w:rFonts w:ascii="Times New Roman" w:hAnsi="Times New Roman"/>
          <w:sz w:val="22"/>
          <w:szCs w:val="22"/>
        </w:rPr>
        <w:t xml:space="preserve">якщо кроком передбачено здійснення закупівель товарів, робіт та </w:t>
      </w:r>
      <w:r w:rsidRPr="00D112DD">
        <w:rPr>
          <w:rFonts w:ascii="Times New Roman" w:hAnsi="Times New Roman"/>
          <w:sz w:val="22"/>
          <w:szCs w:val="22"/>
        </w:rPr>
        <w:br/>
        <w:t xml:space="preserve">послуг, — звіт про результати здійснення закупівель з використанням електронної системи закупівель; </w:t>
      </w:r>
      <w:r w:rsidRPr="00D112DD">
        <w:rPr>
          <w:rFonts w:ascii="Times New Roman" w:hAnsi="Times New Roman"/>
          <w:sz w:val="22"/>
          <w:szCs w:val="22"/>
          <w:shd w:val="solid" w:color="FFFFFF" w:fill="FFFFFF"/>
        </w:rPr>
        <w:t xml:space="preserve">звіт про виконання </w:t>
      </w:r>
      <w:r w:rsidRPr="00D112DD">
        <w:rPr>
          <w:rFonts w:ascii="Times New Roman" w:hAnsi="Times New Roman"/>
          <w:sz w:val="22"/>
          <w:szCs w:val="22"/>
        </w:rPr>
        <w:t>договору про закупівлю або звіт про виконання договору про закупівлю, укладений без використання електронної системи закупівель; договір про закупівлю; акт введення в експлуатацію та візуальні докази результату закупівлі товарів, робіт, послуг в електронній формі (</w:t>
      </w:r>
      <w:proofErr w:type="spellStart"/>
      <w:r w:rsidRPr="00D112DD">
        <w:rPr>
          <w:rFonts w:ascii="Times New Roman" w:hAnsi="Times New Roman"/>
          <w:sz w:val="22"/>
          <w:szCs w:val="22"/>
        </w:rPr>
        <w:t>фото</w:t>
      </w:r>
      <w:r>
        <w:rPr>
          <w:rFonts w:ascii="Times New Roman" w:hAnsi="Times New Roman"/>
          <w:sz w:val="22"/>
          <w:szCs w:val="22"/>
        </w:rPr>
        <w:t>-</w:t>
      </w:r>
      <w:proofErr w:type="spellEnd"/>
      <w:r>
        <w:rPr>
          <w:rFonts w:ascii="Times New Roman" w:hAnsi="Times New Roman"/>
          <w:sz w:val="22"/>
          <w:szCs w:val="22"/>
        </w:rPr>
        <w:t xml:space="preserve">, </w:t>
      </w:r>
      <w:r w:rsidRPr="00D112DD">
        <w:rPr>
          <w:rFonts w:ascii="Times New Roman" w:hAnsi="Times New Roman"/>
          <w:sz w:val="22"/>
          <w:szCs w:val="22"/>
        </w:rPr>
        <w:t>відеоматеріали);</w:t>
      </w:r>
    </w:p>
    <w:p w:rsidR="00764592" w:rsidRPr="00D112DD" w:rsidRDefault="00764592" w:rsidP="00764592">
      <w:pPr>
        <w:pStyle w:val="a4"/>
        <w:ind w:left="1134" w:firstLine="0"/>
        <w:jc w:val="both"/>
        <w:rPr>
          <w:rFonts w:ascii="Times New Roman" w:hAnsi="Times New Roman"/>
          <w:sz w:val="22"/>
          <w:szCs w:val="22"/>
        </w:rPr>
      </w:pPr>
      <w:r w:rsidRPr="00D112DD">
        <w:rPr>
          <w:rFonts w:ascii="Times New Roman" w:hAnsi="Times New Roman"/>
          <w:sz w:val="22"/>
          <w:szCs w:val="22"/>
        </w:rPr>
        <w:t xml:space="preserve">якщо кроком передбачено призначення вищого керівництва в певних державних установах, — електронна копія рішення про призначення та копії всіх документів, що використовувалися в процесі відбору; </w:t>
      </w:r>
    </w:p>
    <w:p w:rsidR="00764592" w:rsidRPr="00D112DD" w:rsidRDefault="00764592" w:rsidP="00764592">
      <w:pPr>
        <w:pStyle w:val="a4"/>
        <w:ind w:left="1134" w:firstLine="0"/>
        <w:jc w:val="both"/>
        <w:rPr>
          <w:rFonts w:ascii="Times New Roman" w:hAnsi="Times New Roman"/>
          <w:sz w:val="22"/>
          <w:szCs w:val="22"/>
        </w:rPr>
      </w:pPr>
      <w:r w:rsidRPr="00D112DD">
        <w:rPr>
          <w:rFonts w:ascii="Times New Roman" w:hAnsi="Times New Roman"/>
          <w:sz w:val="22"/>
          <w:szCs w:val="22"/>
        </w:rPr>
        <w:t>інші документи, що підтверджують задовільне виконання кроку.</w:t>
      </w:r>
    </w:p>
    <w:sectPr w:rsidR="00764592" w:rsidRPr="00D112DD" w:rsidSect="00777E7F">
      <w:headerReference w:type="default" r:id="rId9"/>
      <w:pgSz w:w="11906" w:h="16838" w:code="9"/>
      <w:pgMar w:top="851" w:right="1134" w:bottom="1134" w:left="1701" w:header="567" w:footer="567" w:gutter="0"/>
      <w:pgNumType w:start="1"/>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42D3B" w:rsidRDefault="00A42D3B">
      <w:r>
        <w:separator/>
      </w:r>
    </w:p>
  </w:endnote>
  <w:endnote w:type="continuationSeparator" w:id="0">
    <w:p w:rsidR="00A42D3B" w:rsidRDefault="00A42D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43" w:usb2="00000009" w:usb3="00000000" w:csb0="000001FF" w:csb1="00000000"/>
  </w:font>
  <w:font w:name="Antiqua">
    <w:altName w:val="Microsoft YaHei"/>
    <w:charset w:val="00"/>
    <w:family w:val="swiss"/>
    <w:pitch w:val="variable"/>
    <w:sig w:usb0="00000001"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42D3B" w:rsidRDefault="00A42D3B">
      <w:r>
        <w:separator/>
      </w:r>
    </w:p>
  </w:footnote>
  <w:footnote w:type="continuationSeparator" w:id="0">
    <w:p w:rsidR="00A42D3B" w:rsidRDefault="00A42D3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66F7B" w:rsidRPr="00AC6210" w:rsidRDefault="00566F7B">
    <w:pPr>
      <w:framePr w:wrap="around" w:vAnchor="text" w:hAnchor="margin" w:xAlign="center" w:y="1"/>
      <w:rPr>
        <w:rFonts w:ascii="Times New Roman" w:hAnsi="Times New Roman"/>
        <w:sz w:val="28"/>
        <w:szCs w:val="28"/>
      </w:rPr>
    </w:pPr>
    <w:r w:rsidRPr="00AC6210">
      <w:rPr>
        <w:rFonts w:ascii="Times New Roman" w:hAnsi="Times New Roman"/>
        <w:sz w:val="28"/>
        <w:szCs w:val="28"/>
      </w:rPr>
      <w:fldChar w:fldCharType="begin"/>
    </w:r>
    <w:r w:rsidRPr="00AC6210">
      <w:rPr>
        <w:rFonts w:ascii="Times New Roman" w:hAnsi="Times New Roman"/>
        <w:sz w:val="28"/>
        <w:szCs w:val="28"/>
      </w:rPr>
      <w:instrText xml:space="preserve">PAGE  </w:instrText>
    </w:r>
    <w:r w:rsidRPr="00AC6210">
      <w:rPr>
        <w:rFonts w:ascii="Times New Roman" w:hAnsi="Times New Roman"/>
        <w:sz w:val="28"/>
        <w:szCs w:val="28"/>
      </w:rPr>
      <w:fldChar w:fldCharType="separate"/>
    </w:r>
    <w:r w:rsidR="00B31AC7">
      <w:rPr>
        <w:rFonts w:ascii="Times New Roman" w:hAnsi="Times New Roman"/>
        <w:noProof/>
        <w:sz w:val="28"/>
        <w:szCs w:val="28"/>
      </w:rPr>
      <w:t>2</w:t>
    </w:r>
    <w:r w:rsidRPr="00AC6210">
      <w:rPr>
        <w:rFonts w:ascii="Times New Roman" w:hAnsi="Times New Roman"/>
        <w:sz w:val="28"/>
        <w:szCs w:val="28"/>
      </w:rPr>
      <w:fldChar w:fldCharType="end"/>
    </w:r>
  </w:p>
  <w:p w:rsidR="00566F7B" w:rsidRPr="00AC6210" w:rsidRDefault="00B31AC7" w:rsidP="00DC1284">
    <w:pPr>
      <w:tabs>
        <w:tab w:val="left" w:pos="2042"/>
      </w:tabs>
      <w:jc w:val="right"/>
      <w:rPr>
        <w:rFonts w:ascii="Times New Roman" w:hAnsi="Times New Roman"/>
        <w:sz w:val="28"/>
        <w:szCs w:val="28"/>
      </w:rPr>
    </w:pPr>
    <w:r>
      <w:rPr>
        <w:rFonts w:ascii="Times New Roman" w:hAnsi="Times New Roman"/>
        <w:sz w:val="28"/>
        <w:szCs w:val="28"/>
      </w:rPr>
      <w:t>Продовження додатка 5</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7BBE6C8"/>
    <w:multiLevelType w:val="singleLevel"/>
    <w:tmpl w:val="C7BBE6C8"/>
    <w:lvl w:ilvl="0">
      <w:start w:val="13"/>
      <w:numFmt w:val="decimal"/>
      <w:suff w:val="space"/>
      <w:lvlText w:val="%1)"/>
      <w:lvlJc w:val="left"/>
      <w:pPr>
        <w:ind w:left="0" w:firstLine="0"/>
      </w:pPr>
    </w:lvl>
  </w:abstractNum>
  <w:abstractNum w:abstractNumId="1">
    <w:nsid w:val="033E19A9"/>
    <w:multiLevelType w:val="hybridMultilevel"/>
    <w:tmpl w:val="181AE400"/>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
    <w:nsid w:val="21515FEF"/>
    <w:multiLevelType w:val="hybridMultilevel"/>
    <w:tmpl w:val="547A2A02"/>
    <w:lvl w:ilvl="0" w:tplc="A8F8D574">
      <w:start w:val="12"/>
      <w:numFmt w:val="decimal"/>
      <w:lvlText w:val="%1)"/>
      <w:lvlJc w:val="left"/>
      <w:pPr>
        <w:ind w:left="750" w:hanging="390"/>
      </w:pPr>
    </w:lvl>
    <w:lvl w:ilvl="1" w:tplc="04220019">
      <w:start w:val="1"/>
      <w:numFmt w:val="lowerLetter"/>
      <w:lvlText w:val="%2."/>
      <w:lvlJc w:val="left"/>
      <w:pPr>
        <w:ind w:left="1440" w:hanging="360"/>
      </w:pPr>
    </w:lvl>
    <w:lvl w:ilvl="2" w:tplc="0422001B">
      <w:start w:val="1"/>
      <w:numFmt w:val="lowerRoman"/>
      <w:lvlText w:val="%3."/>
      <w:lvlJc w:val="right"/>
      <w:pPr>
        <w:ind w:left="2160" w:hanging="180"/>
      </w:pPr>
    </w:lvl>
    <w:lvl w:ilvl="3" w:tplc="0422000F">
      <w:start w:val="1"/>
      <w:numFmt w:val="decimal"/>
      <w:lvlText w:val="%4."/>
      <w:lvlJc w:val="left"/>
      <w:pPr>
        <w:ind w:left="2880" w:hanging="360"/>
      </w:pPr>
    </w:lvl>
    <w:lvl w:ilvl="4" w:tplc="04220019">
      <w:start w:val="1"/>
      <w:numFmt w:val="lowerLetter"/>
      <w:lvlText w:val="%5."/>
      <w:lvlJc w:val="left"/>
      <w:pPr>
        <w:ind w:left="3600" w:hanging="360"/>
      </w:pPr>
    </w:lvl>
    <w:lvl w:ilvl="5" w:tplc="0422001B">
      <w:start w:val="1"/>
      <w:numFmt w:val="lowerRoman"/>
      <w:lvlText w:val="%6."/>
      <w:lvlJc w:val="right"/>
      <w:pPr>
        <w:ind w:left="4320" w:hanging="180"/>
      </w:pPr>
    </w:lvl>
    <w:lvl w:ilvl="6" w:tplc="0422000F">
      <w:start w:val="1"/>
      <w:numFmt w:val="decimal"/>
      <w:lvlText w:val="%7."/>
      <w:lvlJc w:val="left"/>
      <w:pPr>
        <w:ind w:left="5040" w:hanging="360"/>
      </w:pPr>
    </w:lvl>
    <w:lvl w:ilvl="7" w:tplc="04220019">
      <w:start w:val="1"/>
      <w:numFmt w:val="lowerLetter"/>
      <w:lvlText w:val="%8."/>
      <w:lvlJc w:val="left"/>
      <w:pPr>
        <w:ind w:left="5760" w:hanging="360"/>
      </w:pPr>
    </w:lvl>
    <w:lvl w:ilvl="8" w:tplc="0422001B">
      <w:start w:val="1"/>
      <w:numFmt w:val="lowerRoman"/>
      <w:lvlText w:val="%9."/>
      <w:lvlJc w:val="right"/>
      <w:pPr>
        <w:ind w:left="6480" w:hanging="180"/>
      </w:pPr>
    </w:lvl>
  </w:abstractNum>
  <w:num w:numId="1">
    <w:abstractNumId w:val="0"/>
    <w:lvlOverride w:ilvl="0">
      <w:startOverride w:val="13"/>
    </w:lvlOverride>
  </w:num>
  <w:num w:numId="2">
    <w:abstractNumId w:val="2"/>
    <w:lvlOverride w:ilvl="0">
      <w:startOverride w:val="1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StepHandle" w:val="262696"/>
  </w:docVars>
  <w:rsids>
    <w:rsidRoot w:val="001A5FC5"/>
    <w:rsid w:val="00017B9C"/>
    <w:rsid w:val="00036987"/>
    <w:rsid w:val="000379FB"/>
    <w:rsid w:val="00046F4D"/>
    <w:rsid w:val="000946BF"/>
    <w:rsid w:val="001323D1"/>
    <w:rsid w:val="00137047"/>
    <w:rsid w:val="001A24CB"/>
    <w:rsid w:val="001A5FC5"/>
    <w:rsid w:val="001B2916"/>
    <w:rsid w:val="001D6B4F"/>
    <w:rsid w:val="00210F96"/>
    <w:rsid w:val="0021565E"/>
    <w:rsid w:val="002264A2"/>
    <w:rsid w:val="00231ED4"/>
    <w:rsid w:val="00267A9C"/>
    <w:rsid w:val="002A3BF1"/>
    <w:rsid w:val="002C7A3E"/>
    <w:rsid w:val="003366D3"/>
    <w:rsid w:val="00343447"/>
    <w:rsid w:val="00356410"/>
    <w:rsid w:val="00384AF2"/>
    <w:rsid w:val="00393F99"/>
    <w:rsid w:val="003B66B2"/>
    <w:rsid w:val="003D5ABF"/>
    <w:rsid w:val="004355BD"/>
    <w:rsid w:val="0044603C"/>
    <w:rsid w:val="00452420"/>
    <w:rsid w:val="004778A5"/>
    <w:rsid w:val="004A00BD"/>
    <w:rsid w:val="004C29EB"/>
    <w:rsid w:val="004D3CC5"/>
    <w:rsid w:val="00525BBB"/>
    <w:rsid w:val="00566F7B"/>
    <w:rsid w:val="0063408E"/>
    <w:rsid w:val="00691314"/>
    <w:rsid w:val="006B4F0E"/>
    <w:rsid w:val="006C09C3"/>
    <w:rsid w:val="006E591C"/>
    <w:rsid w:val="00710992"/>
    <w:rsid w:val="007446A0"/>
    <w:rsid w:val="00764592"/>
    <w:rsid w:val="00766688"/>
    <w:rsid w:val="00767FEE"/>
    <w:rsid w:val="00777E7F"/>
    <w:rsid w:val="007D7BAD"/>
    <w:rsid w:val="0080192B"/>
    <w:rsid w:val="00813211"/>
    <w:rsid w:val="00873A9C"/>
    <w:rsid w:val="0089012F"/>
    <w:rsid w:val="009175E2"/>
    <w:rsid w:val="00957E37"/>
    <w:rsid w:val="00976914"/>
    <w:rsid w:val="00A42D3B"/>
    <w:rsid w:val="00A65EE5"/>
    <w:rsid w:val="00A920FA"/>
    <w:rsid w:val="00B31AC7"/>
    <w:rsid w:val="00B95AB6"/>
    <w:rsid w:val="00C159E2"/>
    <w:rsid w:val="00C71DF7"/>
    <w:rsid w:val="00C84837"/>
    <w:rsid w:val="00CA148E"/>
    <w:rsid w:val="00CB0FEF"/>
    <w:rsid w:val="00CB2D25"/>
    <w:rsid w:val="00CC6910"/>
    <w:rsid w:val="00D3145A"/>
    <w:rsid w:val="00D351E4"/>
    <w:rsid w:val="00D62814"/>
    <w:rsid w:val="00DC1284"/>
    <w:rsid w:val="00DC64C3"/>
    <w:rsid w:val="00DE3601"/>
    <w:rsid w:val="00DE72FC"/>
    <w:rsid w:val="00E14E67"/>
    <w:rsid w:val="00EA19D2"/>
    <w:rsid w:val="00F847A7"/>
    <w:rsid w:val="00FA6E9C"/>
    <w:rsid w:val="00FC4513"/>
    <w:rsid w:val="00FE2F6F"/>
    <w:rsid w:val="00FF4EB8"/>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uk-UA" w:eastAsia="uk-UA"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Pr>
      <w:rFonts w:ascii="Antiqua" w:hAnsi="Antiqua"/>
      <w:sz w:val="26"/>
      <w:lang w:eastAsia="ru-RU"/>
    </w:rPr>
  </w:style>
  <w:style w:type="paragraph" w:styleId="1">
    <w:name w:val="heading 1"/>
    <w:basedOn w:val="a"/>
    <w:next w:val="a"/>
    <w:qFormat/>
    <w:pPr>
      <w:keepNext/>
      <w:spacing w:before="240"/>
      <w:ind w:left="567"/>
      <w:outlineLvl w:val="0"/>
    </w:pPr>
    <w:rPr>
      <w:b/>
      <w:smallCaps/>
      <w:sz w:val="28"/>
    </w:rPr>
  </w:style>
  <w:style w:type="paragraph" w:styleId="2">
    <w:name w:val="heading 2"/>
    <w:basedOn w:val="a"/>
    <w:next w:val="a"/>
    <w:qFormat/>
    <w:pPr>
      <w:keepNext/>
      <w:spacing w:before="120"/>
      <w:ind w:left="567"/>
      <w:outlineLvl w:val="1"/>
    </w:pPr>
    <w:rPr>
      <w:b/>
    </w:rPr>
  </w:style>
  <w:style w:type="paragraph" w:styleId="3">
    <w:name w:val="heading 3"/>
    <w:basedOn w:val="a"/>
    <w:next w:val="a"/>
    <w:link w:val="30"/>
    <w:qFormat/>
    <w:pPr>
      <w:keepNext/>
      <w:spacing w:before="120"/>
      <w:ind w:left="567"/>
      <w:outlineLvl w:val="2"/>
    </w:pPr>
    <w:rPr>
      <w:b/>
      <w:i/>
    </w:rPr>
  </w:style>
  <w:style w:type="paragraph" w:styleId="4">
    <w:name w:val="heading 4"/>
    <w:basedOn w:val="a"/>
    <w:next w:val="a"/>
    <w:qFormat/>
    <w:pPr>
      <w:keepNext/>
      <w:spacing w:before="120"/>
      <w:ind w:left="567"/>
      <w:outlineLvl w:val="3"/>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pPr>
      <w:tabs>
        <w:tab w:val="center" w:pos="4153"/>
        <w:tab w:val="right" w:pos="8306"/>
      </w:tabs>
    </w:pPr>
  </w:style>
  <w:style w:type="paragraph" w:customStyle="1" w:styleId="a4">
    <w:name w:val="Нормальний текст"/>
    <w:basedOn w:val="a"/>
    <w:pPr>
      <w:spacing w:before="120"/>
      <w:ind w:firstLine="567"/>
    </w:pPr>
  </w:style>
  <w:style w:type="paragraph" w:customStyle="1" w:styleId="a5">
    <w:name w:val="Шапка документу"/>
    <w:basedOn w:val="a"/>
    <w:pPr>
      <w:keepNext/>
      <w:keepLines/>
      <w:spacing w:after="240"/>
      <w:ind w:left="4536"/>
      <w:jc w:val="center"/>
    </w:pPr>
  </w:style>
  <w:style w:type="paragraph" w:styleId="a6">
    <w:name w:val="header"/>
    <w:basedOn w:val="a"/>
    <w:pPr>
      <w:tabs>
        <w:tab w:val="center" w:pos="4153"/>
        <w:tab w:val="right" w:pos="8306"/>
      </w:tabs>
    </w:pPr>
  </w:style>
  <w:style w:type="paragraph" w:customStyle="1" w:styleId="10">
    <w:name w:val="Підпис1"/>
    <w:basedOn w:val="a"/>
    <w:pPr>
      <w:keepLines/>
      <w:tabs>
        <w:tab w:val="center" w:pos="2268"/>
        <w:tab w:val="left" w:pos="6804"/>
      </w:tabs>
      <w:spacing w:before="360"/>
    </w:pPr>
    <w:rPr>
      <w:b/>
      <w:position w:val="-48"/>
    </w:rPr>
  </w:style>
  <w:style w:type="paragraph" w:customStyle="1" w:styleId="a7">
    <w:name w:val="Глава документу"/>
    <w:basedOn w:val="a"/>
    <w:next w:val="a"/>
    <w:pPr>
      <w:keepNext/>
      <w:keepLines/>
      <w:spacing w:before="120" w:after="120"/>
      <w:jc w:val="center"/>
    </w:pPr>
  </w:style>
  <w:style w:type="paragraph" w:customStyle="1" w:styleId="a8">
    <w:name w:val="Герб"/>
    <w:basedOn w:val="a"/>
    <w:pPr>
      <w:keepNext/>
      <w:keepLines/>
      <w:jc w:val="center"/>
    </w:pPr>
    <w:rPr>
      <w:sz w:val="144"/>
      <w:lang w:val="en-US"/>
    </w:rPr>
  </w:style>
  <w:style w:type="paragraph" w:customStyle="1" w:styleId="a9">
    <w:name w:val="Установа"/>
    <w:basedOn w:val="a"/>
    <w:pPr>
      <w:keepNext/>
      <w:keepLines/>
      <w:spacing w:before="120"/>
      <w:jc w:val="center"/>
    </w:pPr>
    <w:rPr>
      <w:b/>
      <w:sz w:val="40"/>
    </w:rPr>
  </w:style>
  <w:style w:type="paragraph" w:customStyle="1" w:styleId="aa">
    <w:name w:val="Вид документа"/>
    <w:basedOn w:val="a9"/>
    <w:next w:val="a"/>
    <w:pPr>
      <w:spacing w:before="360" w:after="240"/>
    </w:pPr>
    <w:rPr>
      <w:spacing w:val="20"/>
      <w:sz w:val="26"/>
    </w:rPr>
  </w:style>
  <w:style w:type="paragraph" w:customStyle="1" w:styleId="ab">
    <w:name w:val="Час та місце"/>
    <w:basedOn w:val="a"/>
    <w:pPr>
      <w:keepNext/>
      <w:keepLines/>
      <w:spacing w:before="120" w:after="240"/>
      <w:jc w:val="center"/>
    </w:pPr>
  </w:style>
  <w:style w:type="paragraph" w:customStyle="1" w:styleId="ac">
    <w:name w:val="Назва документа"/>
    <w:basedOn w:val="a"/>
    <w:next w:val="a4"/>
    <w:pPr>
      <w:keepNext/>
      <w:keepLines/>
      <w:spacing w:before="240" w:after="240"/>
      <w:jc w:val="center"/>
    </w:pPr>
    <w:rPr>
      <w:b/>
    </w:rPr>
  </w:style>
  <w:style w:type="paragraph" w:customStyle="1" w:styleId="NormalText">
    <w:name w:val="Normal Text"/>
    <w:basedOn w:val="a"/>
    <w:pPr>
      <w:ind w:firstLine="567"/>
      <w:jc w:val="both"/>
    </w:pPr>
  </w:style>
  <w:style w:type="paragraph" w:customStyle="1" w:styleId="ShapkaDocumentu">
    <w:name w:val="Shapka Documentu"/>
    <w:basedOn w:val="NormalText"/>
    <w:pPr>
      <w:keepNext/>
      <w:keepLines/>
      <w:spacing w:after="240"/>
      <w:ind w:left="3969" w:firstLine="0"/>
      <w:jc w:val="center"/>
    </w:pPr>
  </w:style>
  <w:style w:type="character" w:customStyle="1" w:styleId="30">
    <w:name w:val="Заголовок 3 Знак"/>
    <w:link w:val="3"/>
    <w:rsid w:val="000946BF"/>
    <w:rPr>
      <w:rFonts w:ascii="Antiqua" w:hAnsi="Antiqua"/>
      <w:b/>
      <w:i/>
      <w:sz w:val="26"/>
      <w:lang w:eastAsia="ru-RU"/>
    </w:rPr>
  </w:style>
  <w:style w:type="character" w:styleId="ad">
    <w:name w:val="Hyperlink"/>
    <w:uiPriority w:val="99"/>
    <w:unhideWhenUsed/>
    <w:rsid w:val="000946BF"/>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uk-UA" w:eastAsia="uk-UA"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Pr>
      <w:rFonts w:ascii="Antiqua" w:hAnsi="Antiqua"/>
      <w:sz w:val="26"/>
      <w:lang w:eastAsia="ru-RU"/>
    </w:rPr>
  </w:style>
  <w:style w:type="paragraph" w:styleId="1">
    <w:name w:val="heading 1"/>
    <w:basedOn w:val="a"/>
    <w:next w:val="a"/>
    <w:qFormat/>
    <w:pPr>
      <w:keepNext/>
      <w:spacing w:before="240"/>
      <w:ind w:left="567"/>
      <w:outlineLvl w:val="0"/>
    </w:pPr>
    <w:rPr>
      <w:b/>
      <w:smallCaps/>
      <w:sz w:val="28"/>
    </w:rPr>
  </w:style>
  <w:style w:type="paragraph" w:styleId="2">
    <w:name w:val="heading 2"/>
    <w:basedOn w:val="a"/>
    <w:next w:val="a"/>
    <w:qFormat/>
    <w:pPr>
      <w:keepNext/>
      <w:spacing w:before="120"/>
      <w:ind w:left="567"/>
      <w:outlineLvl w:val="1"/>
    </w:pPr>
    <w:rPr>
      <w:b/>
    </w:rPr>
  </w:style>
  <w:style w:type="paragraph" w:styleId="3">
    <w:name w:val="heading 3"/>
    <w:basedOn w:val="a"/>
    <w:next w:val="a"/>
    <w:link w:val="30"/>
    <w:qFormat/>
    <w:pPr>
      <w:keepNext/>
      <w:spacing w:before="120"/>
      <w:ind w:left="567"/>
      <w:outlineLvl w:val="2"/>
    </w:pPr>
    <w:rPr>
      <w:b/>
      <w:i/>
    </w:rPr>
  </w:style>
  <w:style w:type="paragraph" w:styleId="4">
    <w:name w:val="heading 4"/>
    <w:basedOn w:val="a"/>
    <w:next w:val="a"/>
    <w:qFormat/>
    <w:pPr>
      <w:keepNext/>
      <w:spacing w:before="120"/>
      <w:ind w:left="567"/>
      <w:outlineLvl w:val="3"/>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pPr>
      <w:tabs>
        <w:tab w:val="center" w:pos="4153"/>
        <w:tab w:val="right" w:pos="8306"/>
      </w:tabs>
    </w:pPr>
  </w:style>
  <w:style w:type="paragraph" w:customStyle="1" w:styleId="a4">
    <w:name w:val="Нормальний текст"/>
    <w:basedOn w:val="a"/>
    <w:pPr>
      <w:spacing w:before="120"/>
      <w:ind w:firstLine="567"/>
    </w:pPr>
  </w:style>
  <w:style w:type="paragraph" w:customStyle="1" w:styleId="a5">
    <w:name w:val="Шапка документу"/>
    <w:basedOn w:val="a"/>
    <w:pPr>
      <w:keepNext/>
      <w:keepLines/>
      <w:spacing w:after="240"/>
      <w:ind w:left="4536"/>
      <w:jc w:val="center"/>
    </w:pPr>
  </w:style>
  <w:style w:type="paragraph" w:styleId="a6">
    <w:name w:val="header"/>
    <w:basedOn w:val="a"/>
    <w:pPr>
      <w:tabs>
        <w:tab w:val="center" w:pos="4153"/>
        <w:tab w:val="right" w:pos="8306"/>
      </w:tabs>
    </w:pPr>
  </w:style>
  <w:style w:type="paragraph" w:customStyle="1" w:styleId="10">
    <w:name w:val="Підпис1"/>
    <w:basedOn w:val="a"/>
    <w:pPr>
      <w:keepLines/>
      <w:tabs>
        <w:tab w:val="center" w:pos="2268"/>
        <w:tab w:val="left" w:pos="6804"/>
      </w:tabs>
      <w:spacing w:before="360"/>
    </w:pPr>
    <w:rPr>
      <w:b/>
      <w:position w:val="-48"/>
    </w:rPr>
  </w:style>
  <w:style w:type="paragraph" w:customStyle="1" w:styleId="a7">
    <w:name w:val="Глава документу"/>
    <w:basedOn w:val="a"/>
    <w:next w:val="a"/>
    <w:pPr>
      <w:keepNext/>
      <w:keepLines/>
      <w:spacing w:before="120" w:after="120"/>
      <w:jc w:val="center"/>
    </w:pPr>
  </w:style>
  <w:style w:type="paragraph" w:customStyle="1" w:styleId="a8">
    <w:name w:val="Герб"/>
    <w:basedOn w:val="a"/>
    <w:pPr>
      <w:keepNext/>
      <w:keepLines/>
      <w:jc w:val="center"/>
    </w:pPr>
    <w:rPr>
      <w:sz w:val="144"/>
      <w:lang w:val="en-US"/>
    </w:rPr>
  </w:style>
  <w:style w:type="paragraph" w:customStyle="1" w:styleId="a9">
    <w:name w:val="Установа"/>
    <w:basedOn w:val="a"/>
    <w:pPr>
      <w:keepNext/>
      <w:keepLines/>
      <w:spacing w:before="120"/>
      <w:jc w:val="center"/>
    </w:pPr>
    <w:rPr>
      <w:b/>
      <w:sz w:val="40"/>
    </w:rPr>
  </w:style>
  <w:style w:type="paragraph" w:customStyle="1" w:styleId="aa">
    <w:name w:val="Вид документа"/>
    <w:basedOn w:val="a9"/>
    <w:next w:val="a"/>
    <w:pPr>
      <w:spacing w:before="360" w:after="240"/>
    </w:pPr>
    <w:rPr>
      <w:spacing w:val="20"/>
      <w:sz w:val="26"/>
    </w:rPr>
  </w:style>
  <w:style w:type="paragraph" w:customStyle="1" w:styleId="ab">
    <w:name w:val="Час та місце"/>
    <w:basedOn w:val="a"/>
    <w:pPr>
      <w:keepNext/>
      <w:keepLines/>
      <w:spacing w:before="120" w:after="240"/>
      <w:jc w:val="center"/>
    </w:pPr>
  </w:style>
  <w:style w:type="paragraph" w:customStyle="1" w:styleId="ac">
    <w:name w:val="Назва документа"/>
    <w:basedOn w:val="a"/>
    <w:next w:val="a4"/>
    <w:pPr>
      <w:keepNext/>
      <w:keepLines/>
      <w:spacing w:before="240" w:after="240"/>
      <w:jc w:val="center"/>
    </w:pPr>
    <w:rPr>
      <w:b/>
    </w:rPr>
  </w:style>
  <w:style w:type="paragraph" w:customStyle="1" w:styleId="NormalText">
    <w:name w:val="Normal Text"/>
    <w:basedOn w:val="a"/>
    <w:pPr>
      <w:ind w:firstLine="567"/>
      <w:jc w:val="both"/>
    </w:pPr>
  </w:style>
  <w:style w:type="paragraph" w:customStyle="1" w:styleId="ShapkaDocumentu">
    <w:name w:val="Shapka Documentu"/>
    <w:basedOn w:val="NormalText"/>
    <w:pPr>
      <w:keepNext/>
      <w:keepLines/>
      <w:spacing w:after="240"/>
      <w:ind w:left="3969" w:firstLine="0"/>
      <w:jc w:val="center"/>
    </w:pPr>
  </w:style>
  <w:style w:type="character" w:customStyle="1" w:styleId="30">
    <w:name w:val="Заголовок 3 Знак"/>
    <w:link w:val="3"/>
    <w:rsid w:val="000946BF"/>
    <w:rPr>
      <w:rFonts w:ascii="Antiqua" w:hAnsi="Antiqua"/>
      <w:b/>
      <w:i/>
      <w:sz w:val="26"/>
      <w:lang w:eastAsia="ru-RU"/>
    </w:rPr>
  </w:style>
  <w:style w:type="character" w:styleId="ad">
    <w:name w:val="Hyperlink"/>
    <w:uiPriority w:val="99"/>
    <w:unhideWhenUsed/>
    <w:rsid w:val="000946BF"/>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1422427">
      <w:bodyDiv w:val="1"/>
      <w:marLeft w:val="0"/>
      <w:marRight w:val="0"/>
      <w:marTop w:val="0"/>
      <w:marBottom w:val="0"/>
      <w:divBdr>
        <w:top w:val="none" w:sz="0" w:space="0" w:color="auto"/>
        <w:left w:val="none" w:sz="0" w:space="0" w:color="auto"/>
        <w:bottom w:val="none" w:sz="0" w:space="0" w:color="auto"/>
        <w:right w:val="none" w:sz="0" w:space="0" w:color="auto"/>
      </w:divBdr>
    </w:div>
    <w:div w:id="436943685">
      <w:bodyDiv w:val="1"/>
      <w:marLeft w:val="0"/>
      <w:marRight w:val="0"/>
      <w:marTop w:val="0"/>
      <w:marBottom w:val="0"/>
      <w:divBdr>
        <w:top w:val="none" w:sz="0" w:space="0" w:color="auto"/>
        <w:left w:val="none" w:sz="0" w:space="0" w:color="auto"/>
        <w:bottom w:val="none" w:sz="0" w:space="0" w:color="auto"/>
        <w:right w:val="none" w:sz="0" w:space="0" w:color="auto"/>
      </w:divBdr>
    </w:div>
    <w:div w:id="649209296">
      <w:bodyDiv w:val="1"/>
      <w:marLeft w:val="0"/>
      <w:marRight w:val="0"/>
      <w:marTop w:val="0"/>
      <w:marBottom w:val="0"/>
      <w:divBdr>
        <w:top w:val="none" w:sz="0" w:space="0" w:color="auto"/>
        <w:left w:val="none" w:sz="0" w:space="0" w:color="auto"/>
        <w:bottom w:val="none" w:sz="0" w:space="0" w:color="auto"/>
        <w:right w:val="none" w:sz="0" w:space="0" w:color="auto"/>
      </w:divBdr>
    </w:div>
    <w:div w:id="1296913077">
      <w:bodyDiv w:val="1"/>
      <w:marLeft w:val="0"/>
      <w:marRight w:val="0"/>
      <w:marTop w:val="0"/>
      <w:marBottom w:val="0"/>
      <w:divBdr>
        <w:top w:val="none" w:sz="0" w:space="0" w:color="auto"/>
        <w:left w:val="none" w:sz="0" w:space="0" w:color="auto"/>
        <w:bottom w:val="none" w:sz="0" w:space="0" w:color="auto"/>
        <w:right w:val="none" w:sz="0" w:space="0" w:color="auto"/>
      </w:divBdr>
    </w:div>
    <w:div w:id="16303594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7344365-1D09-4AC5-A4AE-57D631DFA7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2427</Words>
  <Characters>1384</Characters>
  <Application>Microsoft Office Word</Application>
  <DocSecurity>0</DocSecurity>
  <Lines>11</Lines>
  <Paragraphs>7</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vt:lpstr>
    </vt:vector>
  </TitlesOfParts>
  <Company/>
  <LinksUpToDate>false</LinksUpToDate>
  <CharactersWithSpaces>3804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Пользователь</cp:lastModifiedBy>
  <cp:revision>4</cp:revision>
  <cp:lastPrinted>2024-11-18T17:04:00Z</cp:lastPrinted>
  <dcterms:created xsi:type="dcterms:W3CDTF">2024-11-20T13:14:00Z</dcterms:created>
  <dcterms:modified xsi:type="dcterms:W3CDTF">2024-11-20T13:53:00Z</dcterms:modified>
</cp:coreProperties>
</file>