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8C8" w:rsidRPr="00A821B5" w:rsidRDefault="00EA08C8" w:rsidP="00EA08C8">
      <w:pPr>
        <w:pStyle w:val="ShapkaDocumentu"/>
        <w:spacing w:line="228" w:lineRule="auto"/>
        <w:ind w:left="5670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Додаток 7</w:t>
      </w:r>
      <w:bookmarkStart w:id="0" w:name="_heading=h.do02ft924mj"/>
      <w:bookmarkEnd w:id="0"/>
      <w:r w:rsidRPr="00A821B5">
        <w:rPr>
          <w:rFonts w:ascii="Times New Roman" w:hAnsi="Times New Roman"/>
          <w:sz w:val="28"/>
          <w:szCs w:val="28"/>
        </w:rPr>
        <w:br/>
        <w:t>до Порядку</w:t>
      </w:r>
    </w:p>
    <w:p w:rsidR="00EA08C8" w:rsidRPr="00A821B5" w:rsidRDefault="00EA08C8" w:rsidP="00EA08C8">
      <w:pPr>
        <w:pStyle w:val="a4"/>
        <w:spacing w:before="120" w:after="120" w:line="228" w:lineRule="auto"/>
        <w:rPr>
          <w:rFonts w:ascii="Times New Roman" w:hAnsi="Times New Roman"/>
          <w:b w:val="0"/>
          <w:sz w:val="20"/>
        </w:rPr>
      </w:pPr>
      <w:bookmarkStart w:id="1" w:name="_heading=h.bgpzr4vtpccz"/>
      <w:bookmarkEnd w:id="1"/>
      <w:r w:rsidRPr="00A821B5">
        <w:rPr>
          <w:rFonts w:ascii="Times New Roman" w:hAnsi="Times New Roman"/>
          <w:b w:val="0"/>
          <w:sz w:val="28"/>
          <w:szCs w:val="28"/>
        </w:rPr>
        <w:t xml:space="preserve">ПОВІДОМЛЕННЯ </w:t>
      </w:r>
      <w:r w:rsidRPr="00A821B5">
        <w:rPr>
          <w:rFonts w:ascii="Times New Roman" w:hAnsi="Times New Roman"/>
          <w:b w:val="0"/>
          <w:sz w:val="28"/>
          <w:szCs w:val="28"/>
        </w:rPr>
        <w:br/>
        <w:t>про потребу в проходженні процедури кодифікації</w:t>
      </w:r>
      <w:r w:rsidRPr="00A821B5">
        <w:rPr>
          <w:rFonts w:ascii="Times New Roman" w:hAnsi="Times New Roman"/>
          <w:b w:val="0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b w:val="0"/>
          <w:sz w:val="28"/>
          <w:szCs w:val="28"/>
        </w:rPr>
        <w:t>__________________________________________________</w:t>
      </w:r>
      <w:r w:rsidRPr="00A821B5">
        <w:rPr>
          <w:rFonts w:ascii="Times New Roman" w:hAnsi="Times New Roman"/>
          <w:b w:val="0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b w:val="0"/>
          <w:sz w:val="20"/>
        </w:rPr>
        <w:t>(найменування органу)</w:t>
      </w:r>
    </w:p>
    <w:p w:rsidR="00EA08C8" w:rsidRPr="00A821B5" w:rsidRDefault="00EA08C8" w:rsidP="00EA08C8">
      <w:pPr>
        <w:pStyle w:val="a3"/>
        <w:spacing w:line="228" w:lineRule="auto"/>
        <w:jc w:val="both"/>
        <w:rPr>
          <w:rFonts w:ascii="Times New Roman" w:hAnsi="Times New Roman"/>
          <w:sz w:val="20"/>
        </w:rPr>
      </w:pPr>
      <w:r w:rsidRPr="00A821B5">
        <w:rPr>
          <w:rFonts w:ascii="Times New Roman" w:hAnsi="Times New Roman"/>
          <w:sz w:val="28"/>
          <w:szCs w:val="28"/>
        </w:rPr>
        <w:t>Відповідно до Порядку</w:t>
      </w:r>
      <w:r w:rsidRPr="00A821B5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A821B5">
        <w:rPr>
          <w:rFonts w:ascii="Times New Roman" w:hAnsi="Times New Roman"/>
          <w:sz w:val="28"/>
          <w:szCs w:val="28"/>
          <w:lang w:val="ru-RU"/>
        </w:rPr>
        <w:t>здійснення</w:t>
      </w:r>
      <w:proofErr w:type="spellEnd"/>
      <w:r w:rsidRPr="00A821B5">
        <w:rPr>
          <w:rFonts w:ascii="Times New Roman" w:hAnsi="Times New Roman"/>
          <w:sz w:val="28"/>
          <w:szCs w:val="28"/>
        </w:rPr>
        <w:t xml:space="preserve"> закупівлі безпілотних систем, засобів радіоелектронної боротьби тактичного рівня вітчизняного виробництва та їх складових частин, затвердженого постановою Кабінету Міністрів України від 11 листопада 2022 р. № 1275 “Деякі питання здійснення оборонних закупівель на період дії правового режиму воєнного стану”, і постанови Кабінету Міністрів України від 25 лютого 2015 р. </w:t>
      </w:r>
      <w:r w:rsidRPr="00A821B5">
        <w:rPr>
          <w:rFonts w:ascii="Times New Roman" w:hAnsi="Times New Roman"/>
          <w:sz w:val="28"/>
          <w:szCs w:val="28"/>
        </w:rPr>
        <w:br/>
        <w:t>№ 345 “Про затвердження Порядку постачання товарів оборонного призначення під час особливого періоду, введення надзвичайного стану, проведення заходів із забезпечення національної безпеки і оборони, відсічі і стримування збройної агресії та у період проведення антитерористичної операції”___________________________________________ ознайомився з</w:t>
      </w:r>
      <w:r w:rsidRPr="00A821B5">
        <w:rPr>
          <w:rFonts w:ascii="Times New Roman" w:hAnsi="Times New Roman"/>
          <w:sz w:val="28"/>
          <w:szCs w:val="28"/>
        </w:rPr>
        <w:br/>
      </w:r>
      <w:r w:rsidRPr="00A821B5">
        <w:rPr>
          <w:rFonts w:ascii="Times New Roman" w:hAnsi="Times New Roman"/>
          <w:sz w:val="20"/>
        </w:rPr>
        <w:t xml:space="preserve">                                                                   (найменування органу)</w:t>
      </w:r>
    </w:p>
    <w:p w:rsidR="00EA08C8" w:rsidRPr="00A821B5" w:rsidRDefault="00EA08C8" w:rsidP="00EA08C8">
      <w:pPr>
        <w:pStyle w:val="a3"/>
        <w:spacing w:line="228" w:lineRule="auto"/>
        <w:ind w:firstLine="0"/>
        <w:jc w:val="both"/>
        <w:rPr>
          <w:rFonts w:ascii="Times New Roman" w:hAnsi="Times New Roman"/>
          <w:sz w:val="20"/>
        </w:rPr>
      </w:pPr>
      <w:r w:rsidRPr="00A821B5">
        <w:rPr>
          <w:rFonts w:ascii="Times New Roman" w:hAnsi="Times New Roman"/>
          <w:sz w:val="28"/>
          <w:szCs w:val="28"/>
        </w:rPr>
        <w:t>наданими виробником безпілотних систем технічними умовами №</w:t>
      </w:r>
      <w:r w:rsidRPr="00A821B5">
        <w:rPr>
          <w:rFonts w:ascii="Times New Roman" w:hAnsi="Times New Roman"/>
          <w:sz w:val="28"/>
          <w:szCs w:val="28"/>
          <w:lang w:val="en-US"/>
        </w:rPr>
        <w:t> </w:t>
      </w:r>
      <w:r w:rsidRPr="00A821B5">
        <w:rPr>
          <w:rFonts w:ascii="Times New Roman" w:hAnsi="Times New Roman"/>
          <w:sz w:val="28"/>
          <w:szCs w:val="28"/>
        </w:rPr>
        <w:t>_____________________ на безпілотну систему “Модель”, затвердженими виробником _____________________________ і внесеними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0"/>
          <w:lang w:val="ru-RU"/>
        </w:rPr>
        <w:t xml:space="preserve">                                                        </w:t>
      </w:r>
      <w:r w:rsidR="00ED63B5">
        <w:rPr>
          <w:rFonts w:ascii="Times New Roman" w:hAnsi="Times New Roman"/>
          <w:sz w:val="20"/>
        </w:rPr>
        <w:t xml:space="preserve">        </w:t>
      </w:r>
      <w:r w:rsidRPr="00A821B5">
        <w:rPr>
          <w:rFonts w:ascii="Times New Roman" w:hAnsi="Times New Roman"/>
          <w:sz w:val="20"/>
        </w:rPr>
        <w:t xml:space="preserve">   (найменування виробника)</w:t>
      </w:r>
    </w:p>
    <w:p w:rsidR="00EA08C8" w:rsidRPr="00A821B5" w:rsidRDefault="00EA08C8" w:rsidP="00EA08C8">
      <w:pPr>
        <w:pStyle w:val="a3"/>
        <w:spacing w:line="228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 xml:space="preserve">до головного фонду технічних умов України та електронної бази даних “Технічні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умови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України”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державним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підприємством,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що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21B5">
        <w:rPr>
          <w:rFonts w:ascii="Times New Roman" w:hAnsi="Times New Roman"/>
          <w:sz w:val="28"/>
          <w:szCs w:val="28"/>
        </w:rPr>
        <w:t xml:space="preserve">належить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A821B5">
        <w:rPr>
          <w:rFonts w:ascii="Times New Roman" w:hAnsi="Times New Roman"/>
          <w:sz w:val="28"/>
          <w:szCs w:val="28"/>
        </w:rPr>
        <w:t>до сфери управління Мінекономіки, від ___________ № ______________, а також з інформацією про тактико-технічні характеристики зразка безпілотної системи і повідомляє про наявну потребу в такій безпілотній системі та рекомендує подальше проходження процедури допуску до експлуатації такої безпілотної системи:</w:t>
      </w:r>
    </w:p>
    <w:p w:rsidR="00EA08C8" w:rsidRPr="00A821B5" w:rsidRDefault="00EA08C8" w:rsidP="00EA08C8">
      <w:pPr>
        <w:pStyle w:val="a3"/>
        <w:spacing w:line="228" w:lineRule="auto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найменування безпілотної системи ________________________</w:t>
      </w:r>
      <w:r w:rsidR="00ED63B5">
        <w:rPr>
          <w:rFonts w:ascii="Times New Roman" w:hAnsi="Times New Roman"/>
          <w:sz w:val="28"/>
          <w:szCs w:val="28"/>
        </w:rPr>
        <w:t>__</w:t>
      </w:r>
      <w:r w:rsidRPr="00A821B5">
        <w:rPr>
          <w:rFonts w:ascii="Times New Roman" w:hAnsi="Times New Roman"/>
          <w:sz w:val="28"/>
          <w:szCs w:val="28"/>
          <w:lang w:val="ru-RU"/>
        </w:rPr>
        <w:t>_</w:t>
      </w:r>
      <w:r w:rsidRPr="00A821B5">
        <w:rPr>
          <w:rFonts w:ascii="Times New Roman" w:hAnsi="Times New Roman"/>
          <w:sz w:val="28"/>
          <w:szCs w:val="28"/>
        </w:rPr>
        <w:t>____;</w:t>
      </w:r>
    </w:p>
    <w:p w:rsidR="00EA08C8" w:rsidRPr="00A821B5" w:rsidRDefault="00EA08C8" w:rsidP="00EA08C8">
      <w:pPr>
        <w:pStyle w:val="a3"/>
        <w:spacing w:line="228" w:lineRule="auto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найменування виробника безпілотної системи ________________</w:t>
      </w:r>
      <w:r w:rsidR="00ED63B5">
        <w:rPr>
          <w:rFonts w:ascii="Times New Roman" w:hAnsi="Times New Roman"/>
          <w:sz w:val="28"/>
          <w:szCs w:val="28"/>
        </w:rPr>
        <w:t>__</w:t>
      </w:r>
      <w:r w:rsidRPr="00A821B5">
        <w:rPr>
          <w:rFonts w:ascii="Times New Roman" w:hAnsi="Times New Roman"/>
          <w:sz w:val="28"/>
          <w:szCs w:val="28"/>
        </w:rPr>
        <w:t>____</w:t>
      </w:r>
    </w:p>
    <w:p w:rsidR="00EA08C8" w:rsidRPr="00A821B5" w:rsidRDefault="00EA08C8" w:rsidP="00EA08C8">
      <w:pPr>
        <w:pStyle w:val="a3"/>
        <w:spacing w:line="228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______________________________________________________________</w:t>
      </w:r>
      <w:r w:rsidR="00ED63B5">
        <w:rPr>
          <w:rFonts w:ascii="Times New Roman" w:hAnsi="Times New Roman"/>
          <w:sz w:val="28"/>
          <w:szCs w:val="28"/>
        </w:rPr>
        <w:t>__</w:t>
      </w:r>
      <w:bookmarkStart w:id="2" w:name="_GoBack"/>
      <w:bookmarkEnd w:id="2"/>
      <w:r w:rsidRPr="00A821B5">
        <w:rPr>
          <w:rFonts w:ascii="Times New Roman" w:hAnsi="Times New Roman"/>
          <w:sz w:val="28"/>
          <w:szCs w:val="28"/>
        </w:rPr>
        <w:t>__;</w:t>
      </w:r>
    </w:p>
    <w:p w:rsidR="00EA08C8" w:rsidRPr="00A821B5" w:rsidRDefault="00EA08C8" w:rsidP="00EA08C8">
      <w:pPr>
        <w:pStyle w:val="a3"/>
        <w:spacing w:line="228" w:lineRule="auto"/>
        <w:jc w:val="both"/>
        <w:rPr>
          <w:rFonts w:ascii="Times New Roman" w:hAnsi="Times New Roman"/>
          <w:sz w:val="20"/>
        </w:rPr>
      </w:pPr>
      <w:r w:rsidRPr="00A821B5">
        <w:rPr>
          <w:rFonts w:ascii="Times New Roman" w:hAnsi="Times New Roman"/>
          <w:sz w:val="28"/>
          <w:szCs w:val="28"/>
        </w:rPr>
        <w:t>технічні умови, затверджені виробником, ________________________,</w:t>
      </w:r>
      <w:r w:rsidRPr="00A821B5">
        <w:rPr>
          <w:rFonts w:ascii="Times New Roman" w:hAnsi="Times New Roman"/>
          <w:sz w:val="28"/>
          <w:szCs w:val="28"/>
          <w:lang w:val="ru-RU"/>
        </w:rPr>
        <w:br/>
      </w:r>
      <w:r w:rsidRPr="00A821B5">
        <w:rPr>
          <w:rFonts w:ascii="Times New Roman" w:hAnsi="Times New Roman"/>
          <w:sz w:val="20"/>
          <w:lang w:val="ru-RU"/>
        </w:rPr>
        <w:t xml:space="preserve">                                                                                                                 </w:t>
      </w:r>
      <w:r w:rsidRPr="00A821B5">
        <w:rPr>
          <w:rFonts w:ascii="Times New Roman" w:hAnsi="Times New Roman"/>
          <w:sz w:val="20"/>
        </w:rPr>
        <w:t xml:space="preserve">         (найменування виробника)</w:t>
      </w:r>
    </w:p>
    <w:p w:rsidR="00EA08C8" w:rsidRPr="00A821B5" w:rsidRDefault="00EA08C8" w:rsidP="00EA08C8">
      <w:pPr>
        <w:pStyle w:val="a3"/>
        <w:spacing w:line="228" w:lineRule="auto"/>
        <w:ind w:firstLine="0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внесені до головного фонду технічних умов України та електронної бази даних “Технічні умови України” державним підприємством, що належить до сфери управління Мінекономіки, від __________ № ______________.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36"/>
        <w:gridCol w:w="2699"/>
        <w:gridCol w:w="3436"/>
      </w:tblGrid>
      <w:tr w:rsidR="00EA08C8" w:rsidRPr="00A821B5" w:rsidTr="00E651F3">
        <w:tc>
          <w:tcPr>
            <w:tcW w:w="1666" w:type="pct"/>
            <w:hideMark/>
          </w:tcPr>
          <w:p w:rsidR="00EA08C8" w:rsidRPr="00A821B5" w:rsidRDefault="00EA08C8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(найменування посади)</w:t>
            </w:r>
          </w:p>
        </w:tc>
        <w:tc>
          <w:tcPr>
            <w:tcW w:w="1667" w:type="pct"/>
            <w:hideMark/>
          </w:tcPr>
          <w:p w:rsidR="00EA08C8" w:rsidRPr="00A821B5" w:rsidRDefault="00EA08C8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667" w:type="pct"/>
            <w:hideMark/>
          </w:tcPr>
          <w:p w:rsidR="00EA08C8" w:rsidRPr="00A821B5" w:rsidRDefault="00EA08C8" w:rsidP="00E651F3">
            <w:pPr>
              <w:pStyle w:val="a3"/>
              <w:spacing w:line="228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821B5">
              <w:rPr>
                <w:rFonts w:ascii="Times New Roman" w:hAnsi="Times New Roman"/>
                <w:sz w:val="28"/>
                <w:szCs w:val="28"/>
              </w:rPr>
              <w:t xml:space="preserve">_______________________ </w:t>
            </w:r>
            <w:r w:rsidRPr="00A821B5">
              <w:rPr>
                <w:rFonts w:ascii="Times New Roman" w:hAnsi="Times New Roman"/>
                <w:sz w:val="28"/>
                <w:szCs w:val="28"/>
              </w:rPr>
              <w:br/>
            </w:r>
            <w:r w:rsidRPr="00A821B5">
              <w:rPr>
                <w:rFonts w:ascii="Times New Roman" w:hAnsi="Times New Roman"/>
                <w:sz w:val="20"/>
              </w:rPr>
              <w:t>(власне ім’я та прізвище)</w:t>
            </w:r>
          </w:p>
        </w:tc>
      </w:tr>
    </w:tbl>
    <w:p w:rsidR="00EA08C8" w:rsidRPr="00A821B5" w:rsidRDefault="00EA08C8" w:rsidP="00EA08C8">
      <w:pPr>
        <w:pStyle w:val="a3"/>
        <w:spacing w:line="228" w:lineRule="auto"/>
        <w:jc w:val="both"/>
        <w:rPr>
          <w:rFonts w:ascii="Times New Roman" w:hAnsi="Times New Roman"/>
          <w:sz w:val="28"/>
          <w:szCs w:val="28"/>
        </w:rPr>
      </w:pPr>
      <w:r w:rsidRPr="00A821B5">
        <w:rPr>
          <w:rFonts w:ascii="Times New Roman" w:hAnsi="Times New Roman"/>
          <w:sz w:val="28"/>
          <w:szCs w:val="28"/>
        </w:rPr>
        <w:t>“_____” _______________ 20___ р.</w:t>
      </w:r>
    </w:p>
    <w:p w:rsidR="00521169" w:rsidRDefault="00ED63B5"/>
    <w:sectPr w:rsidR="00521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8C8"/>
    <w:rsid w:val="001368DB"/>
    <w:rsid w:val="003E74C4"/>
    <w:rsid w:val="004F0F3F"/>
    <w:rsid w:val="006115DE"/>
    <w:rsid w:val="00615D78"/>
    <w:rsid w:val="0068487F"/>
    <w:rsid w:val="00EA08C8"/>
    <w:rsid w:val="00ED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029F1"/>
  <w15:docId w15:val="{7E172582-8DFF-41E6-AF79-3EF7CAE8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8C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EA08C8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EA08C8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EA08C8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1587</Words>
  <Characters>906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Вишнівська Тетяна Іванівна</cp:lastModifiedBy>
  <cp:revision>3</cp:revision>
  <dcterms:created xsi:type="dcterms:W3CDTF">2024-12-25T16:50:00Z</dcterms:created>
  <dcterms:modified xsi:type="dcterms:W3CDTF">2024-12-27T08:32:00Z</dcterms:modified>
</cp:coreProperties>
</file>