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535C" w:rsidRPr="006936A1" w:rsidRDefault="00C6535C" w:rsidP="00C6535C">
      <w:pPr>
        <w:pStyle w:val="ShapkaDocumentu"/>
        <w:ind w:left="5245"/>
        <w:rPr>
          <w:noProof/>
          <w:szCs w:val="28"/>
          <w:lang w:val="en-AU"/>
        </w:rPr>
      </w:pPr>
      <w:r w:rsidRPr="006936A1">
        <w:rPr>
          <w:noProof/>
          <w:szCs w:val="28"/>
          <w:lang w:val="en-AU"/>
        </w:rPr>
        <w:t>Додаток</w:t>
      </w:r>
      <w:r w:rsidR="00C321F1" w:rsidRPr="006936A1">
        <w:rPr>
          <w:noProof/>
          <w:szCs w:val="28"/>
          <w:lang w:val="en-AU"/>
        </w:rPr>
        <w:t xml:space="preserve"> </w:t>
      </w:r>
      <w:r w:rsidRPr="006936A1">
        <w:rPr>
          <w:noProof/>
          <w:szCs w:val="28"/>
          <w:lang w:val="en-AU"/>
        </w:rPr>
        <w:br/>
        <w:t>до</w:t>
      </w:r>
      <w:r w:rsidR="00C321F1" w:rsidRPr="006936A1">
        <w:rPr>
          <w:noProof/>
          <w:szCs w:val="28"/>
          <w:lang w:val="en-AU"/>
        </w:rPr>
        <w:t xml:space="preserve"> </w:t>
      </w:r>
      <w:r w:rsidRPr="006936A1">
        <w:rPr>
          <w:noProof/>
          <w:szCs w:val="28"/>
          <w:lang w:val="en-AU"/>
        </w:rPr>
        <w:t>Порядку</w:t>
      </w:r>
      <w:r w:rsidR="00C321F1" w:rsidRPr="006936A1">
        <w:rPr>
          <w:noProof/>
          <w:szCs w:val="28"/>
          <w:lang w:val="en-AU"/>
        </w:rPr>
        <w:t xml:space="preserve"> </w:t>
      </w:r>
    </w:p>
    <w:p w:rsidR="00C6535C" w:rsidRPr="006936A1" w:rsidRDefault="00AD5CBB" w:rsidP="00C6535C">
      <w:pPr>
        <w:pStyle w:val="ae"/>
        <w:rPr>
          <w:b w:val="0"/>
          <w:noProof/>
          <w:szCs w:val="28"/>
          <w:lang w:val="en-AU"/>
        </w:rPr>
      </w:pPr>
      <w:r w:rsidRPr="006936A1">
        <w:rPr>
          <w:b w:val="0"/>
          <w:noProof/>
          <w:szCs w:val="28"/>
          <w:lang w:val="en-AU"/>
        </w:rPr>
        <w:t xml:space="preserve">ДОВІДКА </w:t>
      </w:r>
      <w:r w:rsidRPr="006936A1">
        <w:rPr>
          <w:b w:val="0"/>
          <w:noProof/>
          <w:szCs w:val="28"/>
          <w:lang w:val="en-AU"/>
        </w:rPr>
        <w:br/>
      </w:r>
      <w:r w:rsidR="00C6535C" w:rsidRPr="006936A1">
        <w:rPr>
          <w:b w:val="0"/>
          <w:noProof/>
          <w:szCs w:val="28"/>
          <w:lang w:val="en-AU"/>
        </w:rPr>
        <w:t>про</w:t>
      </w:r>
      <w:r w:rsidR="00C321F1" w:rsidRPr="006936A1">
        <w:rPr>
          <w:b w:val="0"/>
          <w:noProof/>
          <w:szCs w:val="28"/>
          <w:lang w:val="en-AU"/>
        </w:rPr>
        <w:t xml:space="preserve"> </w:t>
      </w:r>
      <w:r w:rsidR="00C6535C" w:rsidRPr="006936A1">
        <w:rPr>
          <w:b w:val="0"/>
          <w:noProof/>
          <w:szCs w:val="28"/>
          <w:lang w:val="en-AU"/>
        </w:rPr>
        <w:t>проведення</w:t>
      </w:r>
      <w:r w:rsidR="00C321F1" w:rsidRPr="006936A1">
        <w:rPr>
          <w:b w:val="0"/>
          <w:noProof/>
          <w:szCs w:val="28"/>
          <w:lang w:val="en-AU"/>
        </w:rPr>
        <w:t xml:space="preserve"> </w:t>
      </w:r>
      <w:r w:rsidR="00C6535C" w:rsidRPr="006936A1">
        <w:rPr>
          <w:b w:val="0"/>
          <w:noProof/>
          <w:szCs w:val="28"/>
          <w:lang w:val="en-AU"/>
        </w:rPr>
        <w:t>гендерно-правової,</w:t>
      </w:r>
      <w:r w:rsidR="00C321F1" w:rsidRPr="006936A1">
        <w:rPr>
          <w:b w:val="0"/>
          <w:noProof/>
          <w:szCs w:val="28"/>
          <w:lang w:val="en-AU"/>
        </w:rPr>
        <w:t xml:space="preserve"> </w:t>
      </w:r>
      <w:r w:rsidR="00C6535C" w:rsidRPr="006936A1">
        <w:rPr>
          <w:b w:val="0"/>
          <w:noProof/>
          <w:szCs w:val="28"/>
          <w:lang w:val="en-AU"/>
        </w:rPr>
        <w:t>цифрової</w:t>
      </w:r>
      <w:r w:rsidR="00C321F1" w:rsidRPr="006936A1">
        <w:rPr>
          <w:b w:val="0"/>
          <w:noProof/>
          <w:szCs w:val="28"/>
          <w:lang w:val="en-AU"/>
        </w:rPr>
        <w:t xml:space="preserve"> </w:t>
      </w:r>
      <w:r w:rsidR="00C6535C" w:rsidRPr="006936A1">
        <w:rPr>
          <w:b w:val="0"/>
          <w:noProof/>
          <w:szCs w:val="28"/>
          <w:lang w:val="en-AU"/>
        </w:rPr>
        <w:t>експертиз</w:t>
      </w:r>
      <w:r w:rsidR="00C321F1" w:rsidRPr="006936A1">
        <w:rPr>
          <w:b w:val="0"/>
          <w:noProof/>
          <w:szCs w:val="28"/>
          <w:lang w:val="en-AU"/>
        </w:rPr>
        <w:t xml:space="preserve"> </w:t>
      </w:r>
      <w:r w:rsidR="00C6535C" w:rsidRPr="006936A1">
        <w:rPr>
          <w:b w:val="0"/>
          <w:noProof/>
          <w:szCs w:val="28"/>
          <w:lang w:val="en-AU"/>
        </w:rPr>
        <w:t>проекту</w:t>
      </w:r>
      <w:r w:rsidR="00C321F1" w:rsidRPr="006936A1">
        <w:rPr>
          <w:b w:val="0"/>
          <w:noProof/>
          <w:szCs w:val="28"/>
          <w:lang w:val="en-AU"/>
        </w:rPr>
        <w:t xml:space="preserve"> </w:t>
      </w:r>
      <w:r w:rsidR="00C6535C" w:rsidRPr="006936A1">
        <w:rPr>
          <w:b w:val="0"/>
          <w:noProof/>
          <w:szCs w:val="28"/>
          <w:lang w:val="en-AU"/>
        </w:rPr>
        <w:t>нормативно-правового</w:t>
      </w:r>
      <w:r w:rsidR="00C321F1" w:rsidRPr="006936A1">
        <w:rPr>
          <w:b w:val="0"/>
          <w:noProof/>
          <w:szCs w:val="28"/>
          <w:lang w:val="en-AU"/>
        </w:rPr>
        <w:t xml:space="preserve"> </w:t>
      </w:r>
      <w:r w:rsidR="00C6535C" w:rsidRPr="006936A1">
        <w:rPr>
          <w:b w:val="0"/>
          <w:noProof/>
          <w:szCs w:val="28"/>
          <w:lang w:val="en-AU"/>
        </w:rPr>
        <w:t>акта,</w:t>
      </w:r>
      <w:r w:rsidR="00C321F1" w:rsidRPr="006936A1">
        <w:rPr>
          <w:b w:val="0"/>
          <w:noProof/>
          <w:szCs w:val="28"/>
          <w:lang w:val="en-AU"/>
        </w:rPr>
        <w:t xml:space="preserve"> </w:t>
      </w:r>
      <w:r w:rsidR="00C6535C" w:rsidRPr="006936A1">
        <w:rPr>
          <w:b w:val="0"/>
          <w:noProof/>
          <w:szCs w:val="28"/>
          <w:lang w:val="en-AU"/>
        </w:rPr>
        <w:t>соціального</w:t>
      </w:r>
      <w:r w:rsidR="00C321F1" w:rsidRPr="006936A1">
        <w:rPr>
          <w:b w:val="0"/>
          <w:noProof/>
          <w:szCs w:val="28"/>
          <w:lang w:val="en-AU"/>
        </w:rPr>
        <w:t xml:space="preserve"> </w:t>
      </w:r>
      <w:r w:rsidR="00C6535C" w:rsidRPr="006936A1">
        <w:rPr>
          <w:b w:val="0"/>
          <w:noProof/>
          <w:szCs w:val="28"/>
          <w:lang w:val="en-AU"/>
        </w:rPr>
        <w:t>діалогу</w:t>
      </w:r>
      <w:r w:rsidR="00C321F1" w:rsidRPr="006936A1">
        <w:rPr>
          <w:b w:val="0"/>
          <w:noProof/>
          <w:szCs w:val="28"/>
          <w:lang w:val="en-AU"/>
        </w:rPr>
        <w:t xml:space="preserve"> </w:t>
      </w:r>
      <w:r w:rsidR="00C6535C" w:rsidRPr="006936A1">
        <w:rPr>
          <w:b w:val="0"/>
          <w:noProof/>
          <w:szCs w:val="28"/>
          <w:lang w:val="en-AU"/>
        </w:rPr>
        <w:t>та</w:t>
      </w:r>
      <w:r w:rsidR="00C321F1" w:rsidRPr="006936A1">
        <w:rPr>
          <w:b w:val="0"/>
          <w:noProof/>
          <w:szCs w:val="28"/>
          <w:lang w:val="en-AU"/>
        </w:rPr>
        <w:t xml:space="preserve"> </w:t>
      </w:r>
      <w:r w:rsidR="00C6535C" w:rsidRPr="006936A1">
        <w:rPr>
          <w:b w:val="0"/>
          <w:noProof/>
          <w:szCs w:val="28"/>
          <w:lang w:val="en-AU"/>
        </w:rPr>
        <w:t>позицію</w:t>
      </w:r>
      <w:r w:rsidR="00C321F1" w:rsidRPr="006936A1">
        <w:rPr>
          <w:b w:val="0"/>
          <w:noProof/>
          <w:szCs w:val="28"/>
          <w:lang w:val="en-AU"/>
        </w:rPr>
        <w:t xml:space="preserve"> </w:t>
      </w:r>
      <w:r w:rsidR="00C6535C" w:rsidRPr="006936A1">
        <w:rPr>
          <w:b w:val="0"/>
          <w:noProof/>
          <w:szCs w:val="28"/>
          <w:lang w:val="en-AU"/>
        </w:rPr>
        <w:t>Уповноваженого</w:t>
      </w:r>
      <w:r w:rsidR="00C321F1" w:rsidRPr="006936A1">
        <w:rPr>
          <w:b w:val="0"/>
          <w:noProof/>
          <w:szCs w:val="28"/>
          <w:lang w:val="en-AU"/>
        </w:rPr>
        <w:t xml:space="preserve"> </w:t>
      </w:r>
      <w:r w:rsidR="00C6535C" w:rsidRPr="006936A1">
        <w:rPr>
          <w:b w:val="0"/>
          <w:noProof/>
          <w:szCs w:val="28"/>
          <w:lang w:val="en-AU"/>
        </w:rPr>
        <w:t>Верховної</w:t>
      </w:r>
      <w:r w:rsidR="00C321F1" w:rsidRPr="006936A1">
        <w:rPr>
          <w:b w:val="0"/>
          <w:noProof/>
          <w:szCs w:val="28"/>
          <w:lang w:val="en-AU"/>
        </w:rPr>
        <w:t xml:space="preserve"> </w:t>
      </w:r>
      <w:r w:rsidR="00C6535C" w:rsidRPr="006936A1">
        <w:rPr>
          <w:b w:val="0"/>
          <w:noProof/>
          <w:szCs w:val="28"/>
          <w:lang w:val="en-AU"/>
        </w:rPr>
        <w:t>Ради</w:t>
      </w:r>
      <w:r w:rsidR="00C321F1" w:rsidRPr="006936A1">
        <w:rPr>
          <w:b w:val="0"/>
          <w:noProof/>
          <w:szCs w:val="28"/>
          <w:lang w:val="en-AU"/>
        </w:rPr>
        <w:t xml:space="preserve"> </w:t>
      </w:r>
      <w:r w:rsidR="00C6535C" w:rsidRPr="006936A1">
        <w:rPr>
          <w:b w:val="0"/>
          <w:noProof/>
          <w:szCs w:val="28"/>
          <w:lang w:val="en-AU"/>
        </w:rPr>
        <w:t>України</w:t>
      </w:r>
      <w:r w:rsidR="00C321F1" w:rsidRPr="006936A1">
        <w:rPr>
          <w:b w:val="0"/>
          <w:noProof/>
          <w:szCs w:val="28"/>
          <w:lang w:val="en-AU"/>
        </w:rPr>
        <w:t xml:space="preserve"> </w:t>
      </w:r>
      <w:r w:rsidR="00C6535C" w:rsidRPr="006936A1">
        <w:rPr>
          <w:b w:val="0"/>
          <w:noProof/>
          <w:szCs w:val="28"/>
          <w:lang w:val="en-AU"/>
        </w:rPr>
        <w:t>з</w:t>
      </w:r>
      <w:r w:rsidR="00C321F1" w:rsidRPr="006936A1">
        <w:rPr>
          <w:b w:val="0"/>
          <w:noProof/>
          <w:szCs w:val="28"/>
          <w:lang w:val="en-AU"/>
        </w:rPr>
        <w:t xml:space="preserve"> </w:t>
      </w:r>
      <w:r w:rsidR="00C6535C" w:rsidRPr="006936A1">
        <w:rPr>
          <w:b w:val="0"/>
          <w:noProof/>
          <w:szCs w:val="28"/>
          <w:lang w:val="en-AU"/>
        </w:rPr>
        <w:t>прав</w:t>
      </w:r>
      <w:r w:rsidR="00C321F1" w:rsidRPr="006936A1">
        <w:rPr>
          <w:b w:val="0"/>
          <w:noProof/>
          <w:szCs w:val="28"/>
          <w:lang w:val="en-AU"/>
        </w:rPr>
        <w:t xml:space="preserve"> </w:t>
      </w:r>
      <w:r w:rsidR="00C6535C" w:rsidRPr="006936A1">
        <w:rPr>
          <w:b w:val="0"/>
          <w:noProof/>
          <w:szCs w:val="28"/>
          <w:lang w:val="en-AU"/>
        </w:rPr>
        <w:t>людини</w:t>
      </w:r>
      <w:r w:rsidR="00C321F1" w:rsidRPr="006936A1">
        <w:rPr>
          <w:b w:val="0"/>
          <w:noProof/>
          <w:szCs w:val="28"/>
          <w:lang w:val="en-AU"/>
        </w:rPr>
        <w:t xml:space="preserve"> </w:t>
      </w:r>
      <w:r w:rsidR="00C6535C" w:rsidRPr="006936A1">
        <w:rPr>
          <w:b w:val="0"/>
          <w:noProof/>
          <w:szCs w:val="28"/>
          <w:lang w:val="en-AU"/>
        </w:rPr>
        <w:t>та/або</w:t>
      </w:r>
      <w:r w:rsidR="00C321F1" w:rsidRPr="006936A1">
        <w:rPr>
          <w:b w:val="0"/>
          <w:noProof/>
          <w:szCs w:val="28"/>
          <w:lang w:val="en-AU"/>
        </w:rPr>
        <w:t xml:space="preserve"> </w:t>
      </w:r>
      <w:r w:rsidR="00C6535C" w:rsidRPr="006936A1">
        <w:rPr>
          <w:b w:val="0"/>
          <w:noProof/>
          <w:szCs w:val="28"/>
          <w:lang w:val="en-AU"/>
        </w:rPr>
        <w:t>Урядового</w:t>
      </w:r>
      <w:r w:rsidR="00C321F1" w:rsidRPr="006936A1">
        <w:rPr>
          <w:b w:val="0"/>
          <w:noProof/>
          <w:szCs w:val="28"/>
          <w:lang w:val="en-AU"/>
        </w:rPr>
        <w:t xml:space="preserve"> </w:t>
      </w:r>
      <w:r w:rsidR="00C6535C" w:rsidRPr="006936A1">
        <w:rPr>
          <w:b w:val="0"/>
          <w:noProof/>
          <w:szCs w:val="28"/>
          <w:lang w:val="en-AU"/>
        </w:rPr>
        <w:t>уповноваженого</w:t>
      </w:r>
      <w:r w:rsidR="00C321F1" w:rsidRPr="006936A1">
        <w:rPr>
          <w:b w:val="0"/>
          <w:noProof/>
          <w:szCs w:val="28"/>
          <w:lang w:val="en-AU"/>
        </w:rPr>
        <w:t xml:space="preserve"> </w:t>
      </w:r>
      <w:r w:rsidR="00C6535C" w:rsidRPr="006936A1">
        <w:rPr>
          <w:b w:val="0"/>
          <w:noProof/>
          <w:szCs w:val="28"/>
          <w:lang w:val="en-AU"/>
        </w:rPr>
        <w:t>з</w:t>
      </w:r>
      <w:r w:rsidR="00C321F1" w:rsidRPr="006936A1">
        <w:rPr>
          <w:b w:val="0"/>
          <w:noProof/>
          <w:szCs w:val="28"/>
          <w:lang w:val="en-AU"/>
        </w:rPr>
        <w:t xml:space="preserve"> </w:t>
      </w:r>
      <w:r w:rsidR="00C6535C" w:rsidRPr="006936A1">
        <w:rPr>
          <w:b w:val="0"/>
          <w:noProof/>
          <w:szCs w:val="28"/>
          <w:lang w:val="en-AU"/>
        </w:rPr>
        <w:t>прав</w:t>
      </w:r>
      <w:r w:rsidR="00C321F1" w:rsidRPr="006936A1">
        <w:rPr>
          <w:b w:val="0"/>
          <w:noProof/>
          <w:szCs w:val="28"/>
          <w:lang w:val="en-AU"/>
        </w:rPr>
        <w:t xml:space="preserve"> </w:t>
      </w:r>
      <w:r w:rsidR="00C6535C" w:rsidRPr="006936A1">
        <w:rPr>
          <w:b w:val="0"/>
          <w:noProof/>
          <w:szCs w:val="28"/>
          <w:lang w:val="en-AU"/>
        </w:rPr>
        <w:t>осіб</w:t>
      </w:r>
      <w:r w:rsidR="00C321F1" w:rsidRPr="006936A1">
        <w:rPr>
          <w:b w:val="0"/>
          <w:noProof/>
          <w:szCs w:val="28"/>
          <w:lang w:val="en-AU"/>
        </w:rPr>
        <w:t xml:space="preserve"> </w:t>
      </w:r>
      <w:r w:rsidR="00C6535C" w:rsidRPr="006936A1">
        <w:rPr>
          <w:b w:val="0"/>
          <w:noProof/>
          <w:szCs w:val="28"/>
          <w:lang w:val="en-AU"/>
        </w:rPr>
        <w:t>з</w:t>
      </w:r>
      <w:r w:rsidR="00C321F1" w:rsidRPr="006936A1">
        <w:rPr>
          <w:b w:val="0"/>
          <w:noProof/>
          <w:szCs w:val="28"/>
          <w:lang w:val="en-AU"/>
        </w:rPr>
        <w:t xml:space="preserve"> </w:t>
      </w:r>
      <w:r w:rsidR="00C6535C" w:rsidRPr="006936A1">
        <w:rPr>
          <w:b w:val="0"/>
          <w:noProof/>
          <w:szCs w:val="28"/>
          <w:lang w:val="en-AU"/>
        </w:rPr>
        <w:t>інвалідністю</w:t>
      </w:r>
    </w:p>
    <w:tbl>
      <w:tblPr>
        <w:tblW w:w="93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91"/>
        <w:gridCol w:w="1133"/>
        <w:gridCol w:w="991"/>
      </w:tblGrid>
      <w:tr w:rsidR="00C6535C" w:rsidRPr="006936A1" w:rsidTr="001A0EBA">
        <w:tc>
          <w:tcPr>
            <w:tcW w:w="7196" w:type="dxa"/>
            <w:hideMark/>
          </w:tcPr>
          <w:p w:rsidR="00C6535C" w:rsidRPr="006936A1" w:rsidRDefault="00C6535C" w:rsidP="001A0EBA">
            <w:pPr>
              <w:pStyle w:val="a5"/>
              <w:ind w:firstLine="0"/>
              <w:rPr>
                <w:noProof/>
                <w:sz w:val="24"/>
                <w:szCs w:val="24"/>
                <w:lang w:val="en-AU"/>
              </w:rPr>
            </w:pPr>
            <w:r w:rsidRPr="006936A1">
              <w:rPr>
                <w:noProof/>
                <w:sz w:val="24"/>
                <w:szCs w:val="24"/>
                <w:lang w:val="en-AU"/>
              </w:rPr>
              <w:t>При</w:t>
            </w:r>
            <w:r w:rsidR="00C321F1" w:rsidRPr="006936A1">
              <w:rPr>
                <w:noProof/>
                <w:sz w:val="24"/>
                <w:szCs w:val="24"/>
                <w:lang w:val="en-AU"/>
              </w:rPr>
              <w:t xml:space="preserve"> </w:t>
            </w:r>
            <w:r w:rsidRPr="006936A1">
              <w:rPr>
                <w:noProof/>
                <w:sz w:val="24"/>
                <w:szCs w:val="24"/>
                <w:lang w:val="en-AU"/>
              </w:rPr>
              <w:t>підготовці</w:t>
            </w:r>
            <w:r w:rsidR="00C321F1" w:rsidRPr="006936A1">
              <w:rPr>
                <w:noProof/>
                <w:sz w:val="24"/>
                <w:szCs w:val="24"/>
                <w:lang w:val="en-AU"/>
              </w:rPr>
              <w:t xml:space="preserve"> </w:t>
            </w:r>
            <w:r w:rsidRPr="006936A1">
              <w:rPr>
                <w:noProof/>
                <w:sz w:val="24"/>
                <w:szCs w:val="24"/>
                <w:lang w:val="en-AU"/>
              </w:rPr>
              <w:t>проекту</w:t>
            </w:r>
            <w:r w:rsidR="00C321F1" w:rsidRPr="006936A1">
              <w:rPr>
                <w:noProof/>
                <w:sz w:val="24"/>
                <w:szCs w:val="24"/>
                <w:lang w:val="en-AU"/>
              </w:rPr>
              <w:t xml:space="preserve"> </w:t>
            </w:r>
            <w:r w:rsidRPr="006936A1">
              <w:rPr>
                <w:noProof/>
                <w:sz w:val="24"/>
                <w:szCs w:val="24"/>
                <w:lang w:val="en-AU"/>
              </w:rPr>
              <w:t>нормативно-правового</w:t>
            </w:r>
            <w:r w:rsidR="00C321F1" w:rsidRPr="006936A1">
              <w:rPr>
                <w:noProof/>
                <w:sz w:val="24"/>
                <w:szCs w:val="24"/>
                <w:lang w:val="en-AU"/>
              </w:rPr>
              <w:t xml:space="preserve"> </w:t>
            </w:r>
            <w:r w:rsidRPr="006936A1">
              <w:rPr>
                <w:noProof/>
                <w:sz w:val="24"/>
                <w:szCs w:val="24"/>
                <w:lang w:val="en-AU"/>
              </w:rPr>
              <w:t>акта:</w:t>
            </w:r>
          </w:p>
        </w:tc>
        <w:tc>
          <w:tcPr>
            <w:tcW w:w="1134" w:type="dxa"/>
            <w:hideMark/>
          </w:tcPr>
          <w:p w:rsidR="00C6535C" w:rsidRPr="006936A1" w:rsidRDefault="00C6535C" w:rsidP="001A0EBA">
            <w:pPr>
              <w:pStyle w:val="a5"/>
              <w:ind w:firstLine="0"/>
              <w:jc w:val="center"/>
              <w:rPr>
                <w:noProof/>
                <w:sz w:val="24"/>
                <w:szCs w:val="24"/>
                <w:lang w:val="en-AU"/>
              </w:rPr>
            </w:pPr>
            <w:r w:rsidRPr="006936A1">
              <w:rPr>
                <w:noProof/>
                <w:sz w:val="24"/>
                <w:szCs w:val="24"/>
                <w:lang w:val="en-AU"/>
              </w:rPr>
              <w:t>Так</w:t>
            </w:r>
          </w:p>
        </w:tc>
        <w:tc>
          <w:tcPr>
            <w:tcW w:w="992" w:type="dxa"/>
            <w:hideMark/>
          </w:tcPr>
          <w:p w:rsidR="00C6535C" w:rsidRPr="006936A1" w:rsidRDefault="00C6535C" w:rsidP="001A0EBA">
            <w:pPr>
              <w:pStyle w:val="a5"/>
              <w:ind w:firstLine="0"/>
              <w:jc w:val="center"/>
              <w:rPr>
                <w:noProof/>
                <w:sz w:val="24"/>
                <w:szCs w:val="24"/>
                <w:lang w:val="en-AU"/>
              </w:rPr>
            </w:pPr>
            <w:r w:rsidRPr="006936A1">
              <w:rPr>
                <w:noProof/>
                <w:sz w:val="24"/>
                <w:szCs w:val="24"/>
                <w:lang w:val="en-AU"/>
              </w:rPr>
              <w:t>Ні</w:t>
            </w:r>
          </w:p>
        </w:tc>
      </w:tr>
      <w:tr w:rsidR="00C6535C" w:rsidRPr="006936A1" w:rsidTr="001A0EBA">
        <w:tc>
          <w:tcPr>
            <w:tcW w:w="9322" w:type="dxa"/>
            <w:gridSpan w:val="3"/>
            <w:hideMark/>
          </w:tcPr>
          <w:p w:rsidR="00C6535C" w:rsidRPr="006936A1" w:rsidRDefault="00C6535C" w:rsidP="001A0EBA">
            <w:pPr>
              <w:pStyle w:val="a5"/>
              <w:ind w:firstLine="0"/>
              <w:rPr>
                <w:noProof/>
                <w:sz w:val="24"/>
                <w:szCs w:val="24"/>
                <w:lang w:val="en-AU"/>
              </w:rPr>
            </w:pPr>
            <w:r w:rsidRPr="006936A1">
              <w:rPr>
                <w:noProof/>
                <w:sz w:val="24"/>
                <w:szCs w:val="24"/>
                <w:lang w:val="en-AU"/>
              </w:rPr>
              <w:t>проведено:</w:t>
            </w:r>
          </w:p>
        </w:tc>
      </w:tr>
      <w:tr w:rsidR="00C6535C" w:rsidRPr="006936A1" w:rsidTr="001A0EBA">
        <w:tc>
          <w:tcPr>
            <w:tcW w:w="7196" w:type="dxa"/>
            <w:hideMark/>
          </w:tcPr>
          <w:p w:rsidR="00C6535C" w:rsidRPr="006936A1" w:rsidRDefault="00C6535C" w:rsidP="001A0EBA">
            <w:pPr>
              <w:pStyle w:val="a5"/>
              <w:ind w:firstLine="0"/>
              <w:rPr>
                <w:noProof/>
                <w:sz w:val="24"/>
                <w:szCs w:val="24"/>
                <w:lang w:val="en-AU"/>
              </w:rPr>
            </w:pPr>
            <w:r w:rsidRPr="006936A1">
              <w:rPr>
                <w:noProof/>
                <w:sz w:val="24"/>
                <w:szCs w:val="24"/>
                <w:lang w:val="en-AU"/>
              </w:rPr>
              <w:t>гендерно-правову</w:t>
            </w:r>
            <w:r w:rsidR="00C321F1" w:rsidRPr="006936A1">
              <w:rPr>
                <w:noProof/>
                <w:sz w:val="24"/>
                <w:szCs w:val="24"/>
                <w:lang w:val="en-AU"/>
              </w:rPr>
              <w:t xml:space="preserve"> </w:t>
            </w:r>
            <w:r w:rsidRPr="006936A1">
              <w:rPr>
                <w:noProof/>
                <w:sz w:val="24"/>
                <w:szCs w:val="24"/>
                <w:lang w:val="en-AU"/>
              </w:rPr>
              <w:t>експертизу</w:t>
            </w:r>
          </w:p>
        </w:tc>
        <w:tc>
          <w:tcPr>
            <w:tcW w:w="1134" w:type="dxa"/>
          </w:tcPr>
          <w:p w:rsidR="00C6535C" w:rsidRPr="006936A1" w:rsidRDefault="00C6535C" w:rsidP="001A0EBA">
            <w:pPr>
              <w:pStyle w:val="a5"/>
              <w:ind w:firstLine="0"/>
              <w:rPr>
                <w:noProof/>
                <w:sz w:val="24"/>
                <w:szCs w:val="24"/>
                <w:lang w:val="en-AU"/>
              </w:rPr>
            </w:pPr>
          </w:p>
        </w:tc>
        <w:tc>
          <w:tcPr>
            <w:tcW w:w="992" w:type="dxa"/>
          </w:tcPr>
          <w:p w:rsidR="00C6535C" w:rsidRPr="006936A1" w:rsidRDefault="00C6535C" w:rsidP="001A0EBA">
            <w:pPr>
              <w:pStyle w:val="a5"/>
              <w:ind w:firstLine="0"/>
              <w:rPr>
                <w:noProof/>
                <w:sz w:val="24"/>
                <w:szCs w:val="24"/>
                <w:lang w:val="en-AU"/>
              </w:rPr>
            </w:pPr>
          </w:p>
        </w:tc>
      </w:tr>
      <w:tr w:rsidR="00C6535C" w:rsidRPr="006936A1" w:rsidTr="001A0EBA">
        <w:tc>
          <w:tcPr>
            <w:tcW w:w="7196" w:type="dxa"/>
            <w:hideMark/>
          </w:tcPr>
          <w:p w:rsidR="00C6535C" w:rsidRPr="006936A1" w:rsidRDefault="00C6535C" w:rsidP="001A0EBA">
            <w:pPr>
              <w:pStyle w:val="a5"/>
              <w:ind w:firstLine="0"/>
              <w:rPr>
                <w:noProof/>
                <w:sz w:val="24"/>
                <w:szCs w:val="24"/>
                <w:lang w:val="en-AU"/>
              </w:rPr>
            </w:pPr>
            <w:r w:rsidRPr="006936A1">
              <w:rPr>
                <w:noProof/>
                <w:sz w:val="24"/>
                <w:szCs w:val="24"/>
                <w:lang w:val="en-AU"/>
              </w:rPr>
              <w:t>цифрову</w:t>
            </w:r>
            <w:r w:rsidR="00C321F1" w:rsidRPr="006936A1">
              <w:rPr>
                <w:noProof/>
                <w:sz w:val="24"/>
                <w:szCs w:val="24"/>
                <w:lang w:val="en-AU"/>
              </w:rPr>
              <w:t xml:space="preserve"> </w:t>
            </w:r>
            <w:r w:rsidRPr="006936A1">
              <w:rPr>
                <w:noProof/>
                <w:sz w:val="24"/>
                <w:szCs w:val="24"/>
                <w:lang w:val="en-AU"/>
              </w:rPr>
              <w:t>експертизу</w:t>
            </w:r>
            <w:r w:rsidR="00C321F1" w:rsidRPr="006936A1">
              <w:rPr>
                <w:noProof/>
                <w:sz w:val="24"/>
                <w:szCs w:val="24"/>
                <w:lang w:val="en-AU"/>
              </w:rPr>
              <w:t xml:space="preserve"> </w:t>
            </w:r>
          </w:p>
        </w:tc>
        <w:tc>
          <w:tcPr>
            <w:tcW w:w="1134" w:type="dxa"/>
          </w:tcPr>
          <w:p w:rsidR="00C6535C" w:rsidRPr="006936A1" w:rsidRDefault="00C6535C" w:rsidP="001A0EBA">
            <w:pPr>
              <w:pStyle w:val="a5"/>
              <w:ind w:firstLine="0"/>
              <w:rPr>
                <w:noProof/>
                <w:sz w:val="24"/>
                <w:szCs w:val="24"/>
                <w:lang w:val="en-AU"/>
              </w:rPr>
            </w:pPr>
          </w:p>
        </w:tc>
        <w:tc>
          <w:tcPr>
            <w:tcW w:w="992" w:type="dxa"/>
          </w:tcPr>
          <w:p w:rsidR="00C6535C" w:rsidRPr="006936A1" w:rsidRDefault="00C6535C" w:rsidP="001A0EBA">
            <w:pPr>
              <w:pStyle w:val="a5"/>
              <w:ind w:firstLine="0"/>
              <w:rPr>
                <w:noProof/>
                <w:sz w:val="24"/>
                <w:szCs w:val="24"/>
                <w:lang w:val="en-AU"/>
              </w:rPr>
            </w:pPr>
          </w:p>
        </w:tc>
      </w:tr>
      <w:tr w:rsidR="00C6535C" w:rsidRPr="006936A1" w:rsidTr="001A0EBA">
        <w:tc>
          <w:tcPr>
            <w:tcW w:w="9322" w:type="dxa"/>
            <w:gridSpan w:val="3"/>
            <w:hideMark/>
          </w:tcPr>
          <w:p w:rsidR="00C6535C" w:rsidRPr="006936A1" w:rsidRDefault="00C6535C" w:rsidP="001A0EBA">
            <w:pPr>
              <w:pStyle w:val="a5"/>
              <w:ind w:firstLine="0"/>
              <w:rPr>
                <w:noProof/>
                <w:sz w:val="24"/>
                <w:szCs w:val="24"/>
                <w:lang w:val="en-AU"/>
              </w:rPr>
            </w:pPr>
            <w:r w:rsidRPr="006936A1">
              <w:rPr>
                <w:noProof/>
                <w:sz w:val="24"/>
                <w:szCs w:val="24"/>
                <w:lang w:val="en-AU"/>
              </w:rPr>
              <w:t>отримано</w:t>
            </w:r>
            <w:r w:rsidR="00C321F1" w:rsidRPr="006936A1">
              <w:rPr>
                <w:noProof/>
                <w:sz w:val="24"/>
                <w:szCs w:val="24"/>
                <w:lang w:val="en-AU"/>
              </w:rPr>
              <w:t xml:space="preserve"> </w:t>
            </w:r>
            <w:r w:rsidRPr="006936A1">
              <w:rPr>
                <w:noProof/>
                <w:sz w:val="24"/>
                <w:szCs w:val="24"/>
                <w:lang w:val="en-AU"/>
              </w:rPr>
              <w:t>позицію:</w:t>
            </w:r>
            <w:bookmarkStart w:id="0" w:name="_GoBack"/>
            <w:bookmarkEnd w:id="0"/>
          </w:p>
        </w:tc>
      </w:tr>
      <w:tr w:rsidR="00C6535C" w:rsidRPr="006936A1" w:rsidTr="001A0EBA">
        <w:tc>
          <w:tcPr>
            <w:tcW w:w="7196" w:type="dxa"/>
            <w:hideMark/>
          </w:tcPr>
          <w:p w:rsidR="00C6535C" w:rsidRPr="006936A1" w:rsidRDefault="00C6535C" w:rsidP="001A0EBA">
            <w:pPr>
              <w:pStyle w:val="a5"/>
              <w:ind w:firstLine="0"/>
              <w:rPr>
                <w:noProof/>
                <w:sz w:val="24"/>
                <w:szCs w:val="24"/>
                <w:lang w:val="en-AU"/>
              </w:rPr>
            </w:pPr>
            <w:r w:rsidRPr="006936A1">
              <w:rPr>
                <w:noProof/>
                <w:sz w:val="24"/>
                <w:szCs w:val="24"/>
                <w:lang w:val="en-AU"/>
              </w:rPr>
              <w:t>уповноваженого</w:t>
            </w:r>
            <w:r w:rsidR="00C321F1" w:rsidRPr="006936A1">
              <w:rPr>
                <w:noProof/>
                <w:sz w:val="24"/>
                <w:szCs w:val="24"/>
                <w:lang w:val="en-AU"/>
              </w:rPr>
              <w:t xml:space="preserve"> </w:t>
            </w:r>
            <w:r w:rsidRPr="006936A1">
              <w:rPr>
                <w:noProof/>
                <w:sz w:val="24"/>
                <w:szCs w:val="24"/>
                <w:lang w:val="en-AU"/>
              </w:rPr>
              <w:t>представника</w:t>
            </w:r>
            <w:r w:rsidR="00C321F1" w:rsidRPr="006936A1">
              <w:rPr>
                <w:noProof/>
                <w:sz w:val="24"/>
                <w:szCs w:val="24"/>
                <w:lang w:val="en-AU"/>
              </w:rPr>
              <w:t xml:space="preserve"> </w:t>
            </w:r>
            <w:r w:rsidRPr="006936A1">
              <w:rPr>
                <w:noProof/>
                <w:sz w:val="24"/>
                <w:szCs w:val="24"/>
                <w:lang w:val="en-AU"/>
              </w:rPr>
              <w:t>від</w:t>
            </w:r>
            <w:r w:rsidR="00C321F1" w:rsidRPr="006936A1">
              <w:rPr>
                <w:noProof/>
                <w:sz w:val="24"/>
                <w:szCs w:val="24"/>
                <w:lang w:val="en-AU"/>
              </w:rPr>
              <w:t xml:space="preserve"> </w:t>
            </w:r>
            <w:r w:rsidRPr="006936A1">
              <w:rPr>
                <w:noProof/>
                <w:sz w:val="24"/>
                <w:szCs w:val="24"/>
                <w:lang w:val="en-AU"/>
              </w:rPr>
              <w:t>всеукраїнських</w:t>
            </w:r>
            <w:r w:rsidR="00C321F1" w:rsidRPr="006936A1">
              <w:rPr>
                <w:noProof/>
                <w:sz w:val="24"/>
                <w:szCs w:val="24"/>
                <w:lang w:val="en-AU"/>
              </w:rPr>
              <w:t xml:space="preserve"> </w:t>
            </w:r>
            <w:r w:rsidRPr="006936A1">
              <w:rPr>
                <w:noProof/>
                <w:sz w:val="24"/>
                <w:szCs w:val="24"/>
                <w:lang w:val="en-AU"/>
              </w:rPr>
              <w:t>профспілок,</w:t>
            </w:r>
            <w:r w:rsidR="00C321F1" w:rsidRPr="006936A1">
              <w:rPr>
                <w:noProof/>
                <w:sz w:val="24"/>
                <w:szCs w:val="24"/>
                <w:lang w:val="en-AU"/>
              </w:rPr>
              <w:t xml:space="preserve"> </w:t>
            </w:r>
            <w:r w:rsidRPr="006936A1">
              <w:rPr>
                <w:noProof/>
                <w:sz w:val="24"/>
                <w:szCs w:val="24"/>
                <w:lang w:val="en-AU"/>
              </w:rPr>
              <w:t>їх</w:t>
            </w:r>
            <w:r w:rsidR="00C321F1" w:rsidRPr="006936A1">
              <w:rPr>
                <w:noProof/>
                <w:sz w:val="24"/>
                <w:szCs w:val="24"/>
                <w:lang w:val="en-AU"/>
              </w:rPr>
              <w:t xml:space="preserve"> </w:t>
            </w:r>
            <w:r w:rsidRPr="006936A1">
              <w:rPr>
                <w:noProof/>
                <w:sz w:val="24"/>
                <w:szCs w:val="24"/>
                <w:lang w:val="en-AU"/>
              </w:rPr>
              <w:t>об’єднань</w:t>
            </w:r>
          </w:p>
        </w:tc>
        <w:tc>
          <w:tcPr>
            <w:tcW w:w="1134" w:type="dxa"/>
          </w:tcPr>
          <w:p w:rsidR="00C6535C" w:rsidRPr="006936A1" w:rsidRDefault="00C6535C" w:rsidP="001A0EBA">
            <w:pPr>
              <w:pStyle w:val="a5"/>
              <w:ind w:firstLine="0"/>
              <w:rPr>
                <w:noProof/>
                <w:sz w:val="24"/>
                <w:szCs w:val="24"/>
                <w:lang w:val="en-AU"/>
              </w:rPr>
            </w:pPr>
          </w:p>
        </w:tc>
        <w:tc>
          <w:tcPr>
            <w:tcW w:w="992" w:type="dxa"/>
          </w:tcPr>
          <w:p w:rsidR="00C6535C" w:rsidRPr="006936A1" w:rsidRDefault="00C6535C" w:rsidP="001A0EBA">
            <w:pPr>
              <w:pStyle w:val="a5"/>
              <w:ind w:firstLine="0"/>
              <w:rPr>
                <w:noProof/>
                <w:sz w:val="24"/>
                <w:szCs w:val="24"/>
                <w:lang w:val="en-AU"/>
              </w:rPr>
            </w:pPr>
          </w:p>
        </w:tc>
      </w:tr>
      <w:tr w:rsidR="00C6535C" w:rsidRPr="006936A1" w:rsidTr="001A0EBA">
        <w:tc>
          <w:tcPr>
            <w:tcW w:w="7196" w:type="dxa"/>
            <w:hideMark/>
          </w:tcPr>
          <w:p w:rsidR="00C6535C" w:rsidRPr="006936A1" w:rsidRDefault="00C6535C" w:rsidP="001A0EBA">
            <w:pPr>
              <w:pStyle w:val="a5"/>
              <w:ind w:firstLine="0"/>
              <w:rPr>
                <w:noProof/>
                <w:sz w:val="24"/>
                <w:szCs w:val="24"/>
                <w:lang w:val="en-AU"/>
              </w:rPr>
            </w:pPr>
            <w:r w:rsidRPr="006936A1">
              <w:rPr>
                <w:noProof/>
                <w:sz w:val="24"/>
                <w:szCs w:val="24"/>
                <w:lang w:val="en-AU"/>
              </w:rPr>
              <w:t>уповноваженого</w:t>
            </w:r>
            <w:r w:rsidR="00C321F1" w:rsidRPr="006936A1">
              <w:rPr>
                <w:noProof/>
                <w:sz w:val="24"/>
                <w:szCs w:val="24"/>
                <w:lang w:val="en-AU"/>
              </w:rPr>
              <w:t xml:space="preserve"> </w:t>
            </w:r>
            <w:r w:rsidRPr="006936A1">
              <w:rPr>
                <w:noProof/>
                <w:sz w:val="24"/>
                <w:szCs w:val="24"/>
                <w:lang w:val="en-AU"/>
              </w:rPr>
              <w:t>представника</w:t>
            </w:r>
            <w:r w:rsidR="00C321F1" w:rsidRPr="006936A1">
              <w:rPr>
                <w:noProof/>
                <w:sz w:val="24"/>
                <w:szCs w:val="24"/>
                <w:lang w:val="en-AU"/>
              </w:rPr>
              <w:t xml:space="preserve"> </w:t>
            </w:r>
            <w:r w:rsidRPr="006936A1">
              <w:rPr>
                <w:noProof/>
                <w:sz w:val="24"/>
                <w:szCs w:val="24"/>
                <w:lang w:val="en-AU"/>
              </w:rPr>
              <w:t>від</w:t>
            </w:r>
            <w:r w:rsidR="00C321F1" w:rsidRPr="006936A1">
              <w:rPr>
                <w:noProof/>
                <w:sz w:val="24"/>
                <w:szCs w:val="24"/>
                <w:lang w:val="en-AU"/>
              </w:rPr>
              <w:t xml:space="preserve"> </w:t>
            </w:r>
            <w:r w:rsidRPr="006936A1">
              <w:rPr>
                <w:noProof/>
                <w:sz w:val="24"/>
                <w:szCs w:val="24"/>
                <w:lang w:val="en-AU"/>
              </w:rPr>
              <w:t>всеукраїнських</w:t>
            </w:r>
            <w:r w:rsidR="00C321F1" w:rsidRPr="006936A1">
              <w:rPr>
                <w:noProof/>
                <w:sz w:val="24"/>
                <w:szCs w:val="24"/>
                <w:lang w:val="en-AU"/>
              </w:rPr>
              <w:t xml:space="preserve"> </w:t>
            </w:r>
            <w:r w:rsidRPr="006936A1">
              <w:rPr>
                <w:noProof/>
                <w:sz w:val="24"/>
                <w:szCs w:val="24"/>
                <w:lang w:val="en-AU"/>
              </w:rPr>
              <w:t>об’єднань</w:t>
            </w:r>
            <w:r w:rsidR="00C321F1" w:rsidRPr="006936A1">
              <w:rPr>
                <w:noProof/>
                <w:sz w:val="24"/>
                <w:szCs w:val="24"/>
                <w:lang w:val="en-AU"/>
              </w:rPr>
              <w:t xml:space="preserve"> </w:t>
            </w:r>
            <w:r w:rsidRPr="006936A1">
              <w:rPr>
                <w:noProof/>
                <w:sz w:val="24"/>
                <w:szCs w:val="24"/>
                <w:lang w:val="en-AU"/>
              </w:rPr>
              <w:t>організацій</w:t>
            </w:r>
            <w:r w:rsidR="00C321F1" w:rsidRPr="006936A1">
              <w:rPr>
                <w:noProof/>
                <w:sz w:val="24"/>
                <w:szCs w:val="24"/>
                <w:lang w:val="en-AU"/>
              </w:rPr>
              <w:t xml:space="preserve"> </w:t>
            </w:r>
            <w:r w:rsidRPr="006936A1">
              <w:rPr>
                <w:noProof/>
                <w:sz w:val="24"/>
                <w:szCs w:val="24"/>
                <w:lang w:val="en-AU"/>
              </w:rPr>
              <w:t>роботодавців</w:t>
            </w:r>
          </w:p>
        </w:tc>
        <w:tc>
          <w:tcPr>
            <w:tcW w:w="1134" w:type="dxa"/>
          </w:tcPr>
          <w:p w:rsidR="00C6535C" w:rsidRPr="006936A1" w:rsidRDefault="00C6535C" w:rsidP="001A0EBA">
            <w:pPr>
              <w:pStyle w:val="a5"/>
              <w:ind w:firstLine="0"/>
              <w:rPr>
                <w:noProof/>
                <w:sz w:val="24"/>
                <w:szCs w:val="24"/>
                <w:lang w:val="en-AU"/>
              </w:rPr>
            </w:pPr>
          </w:p>
        </w:tc>
        <w:tc>
          <w:tcPr>
            <w:tcW w:w="992" w:type="dxa"/>
          </w:tcPr>
          <w:p w:rsidR="00C6535C" w:rsidRPr="006936A1" w:rsidRDefault="00C6535C" w:rsidP="001A0EBA">
            <w:pPr>
              <w:pStyle w:val="a5"/>
              <w:ind w:firstLine="0"/>
              <w:rPr>
                <w:noProof/>
                <w:sz w:val="24"/>
                <w:szCs w:val="24"/>
                <w:lang w:val="en-AU"/>
              </w:rPr>
            </w:pPr>
          </w:p>
        </w:tc>
      </w:tr>
      <w:tr w:rsidR="00C6535C" w:rsidRPr="006936A1" w:rsidTr="001A0EBA">
        <w:tc>
          <w:tcPr>
            <w:tcW w:w="7196" w:type="dxa"/>
            <w:hideMark/>
          </w:tcPr>
          <w:p w:rsidR="00C6535C" w:rsidRPr="006936A1" w:rsidRDefault="00C6535C" w:rsidP="001A0EBA">
            <w:pPr>
              <w:pStyle w:val="a5"/>
              <w:ind w:firstLine="0"/>
              <w:rPr>
                <w:noProof/>
                <w:sz w:val="24"/>
                <w:szCs w:val="24"/>
                <w:lang w:val="en-AU"/>
              </w:rPr>
            </w:pPr>
            <w:r w:rsidRPr="006936A1">
              <w:rPr>
                <w:noProof/>
                <w:sz w:val="24"/>
                <w:szCs w:val="24"/>
                <w:lang w:val="en-AU"/>
              </w:rPr>
              <w:t>Уповноваженого</w:t>
            </w:r>
            <w:r w:rsidR="00C321F1" w:rsidRPr="006936A1">
              <w:rPr>
                <w:noProof/>
                <w:sz w:val="24"/>
                <w:szCs w:val="24"/>
                <w:lang w:val="en-AU"/>
              </w:rPr>
              <w:t xml:space="preserve"> </w:t>
            </w:r>
            <w:r w:rsidRPr="006936A1">
              <w:rPr>
                <w:noProof/>
                <w:sz w:val="24"/>
                <w:szCs w:val="24"/>
                <w:lang w:val="en-AU"/>
              </w:rPr>
              <w:t>Верховної</w:t>
            </w:r>
            <w:r w:rsidR="00C321F1" w:rsidRPr="006936A1">
              <w:rPr>
                <w:noProof/>
                <w:sz w:val="24"/>
                <w:szCs w:val="24"/>
                <w:lang w:val="en-AU"/>
              </w:rPr>
              <w:t xml:space="preserve"> </w:t>
            </w:r>
            <w:r w:rsidRPr="006936A1">
              <w:rPr>
                <w:noProof/>
                <w:sz w:val="24"/>
                <w:szCs w:val="24"/>
                <w:lang w:val="en-AU"/>
              </w:rPr>
              <w:t>Ради</w:t>
            </w:r>
            <w:r w:rsidR="00C321F1" w:rsidRPr="006936A1">
              <w:rPr>
                <w:noProof/>
                <w:sz w:val="24"/>
                <w:szCs w:val="24"/>
                <w:lang w:val="en-AU"/>
              </w:rPr>
              <w:t xml:space="preserve"> </w:t>
            </w:r>
            <w:r w:rsidRPr="006936A1">
              <w:rPr>
                <w:noProof/>
                <w:sz w:val="24"/>
                <w:szCs w:val="24"/>
                <w:lang w:val="en-AU"/>
              </w:rPr>
              <w:t>України</w:t>
            </w:r>
            <w:r w:rsidR="00C321F1" w:rsidRPr="006936A1">
              <w:rPr>
                <w:noProof/>
                <w:sz w:val="24"/>
                <w:szCs w:val="24"/>
                <w:lang w:val="en-AU"/>
              </w:rPr>
              <w:t xml:space="preserve"> </w:t>
            </w:r>
            <w:r w:rsidRPr="006936A1">
              <w:rPr>
                <w:noProof/>
                <w:sz w:val="24"/>
                <w:szCs w:val="24"/>
                <w:lang w:val="en-AU"/>
              </w:rPr>
              <w:t>з</w:t>
            </w:r>
            <w:r w:rsidR="00C321F1" w:rsidRPr="006936A1">
              <w:rPr>
                <w:noProof/>
                <w:sz w:val="24"/>
                <w:szCs w:val="24"/>
                <w:lang w:val="en-AU"/>
              </w:rPr>
              <w:t xml:space="preserve"> </w:t>
            </w:r>
            <w:r w:rsidRPr="006936A1">
              <w:rPr>
                <w:noProof/>
                <w:sz w:val="24"/>
                <w:szCs w:val="24"/>
                <w:lang w:val="en-AU"/>
              </w:rPr>
              <w:t>прав</w:t>
            </w:r>
            <w:r w:rsidR="00C321F1" w:rsidRPr="006936A1">
              <w:rPr>
                <w:noProof/>
                <w:sz w:val="24"/>
                <w:szCs w:val="24"/>
                <w:lang w:val="en-AU"/>
              </w:rPr>
              <w:t xml:space="preserve"> </w:t>
            </w:r>
            <w:r w:rsidRPr="006936A1">
              <w:rPr>
                <w:noProof/>
                <w:sz w:val="24"/>
                <w:szCs w:val="24"/>
                <w:lang w:val="en-AU"/>
              </w:rPr>
              <w:t>людини</w:t>
            </w:r>
          </w:p>
        </w:tc>
        <w:tc>
          <w:tcPr>
            <w:tcW w:w="1134" w:type="dxa"/>
          </w:tcPr>
          <w:p w:rsidR="00C6535C" w:rsidRPr="006936A1" w:rsidRDefault="00C6535C" w:rsidP="001A0EBA">
            <w:pPr>
              <w:pStyle w:val="a5"/>
              <w:ind w:firstLine="0"/>
              <w:rPr>
                <w:noProof/>
                <w:sz w:val="24"/>
                <w:szCs w:val="24"/>
                <w:lang w:val="en-AU"/>
              </w:rPr>
            </w:pPr>
          </w:p>
        </w:tc>
        <w:tc>
          <w:tcPr>
            <w:tcW w:w="992" w:type="dxa"/>
          </w:tcPr>
          <w:p w:rsidR="00C6535C" w:rsidRPr="006936A1" w:rsidRDefault="00C6535C" w:rsidP="001A0EBA">
            <w:pPr>
              <w:pStyle w:val="a5"/>
              <w:ind w:firstLine="0"/>
              <w:rPr>
                <w:noProof/>
                <w:sz w:val="24"/>
                <w:szCs w:val="24"/>
                <w:lang w:val="en-AU"/>
              </w:rPr>
            </w:pPr>
          </w:p>
        </w:tc>
      </w:tr>
      <w:tr w:rsidR="00C6535C" w:rsidRPr="006936A1" w:rsidTr="001A0EBA">
        <w:tc>
          <w:tcPr>
            <w:tcW w:w="7196" w:type="dxa"/>
            <w:hideMark/>
          </w:tcPr>
          <w:p w:rsidR="00C6535C" w:rsidRPr="006936A1" w:rsidRDefault="00C6535C" w:rsidP="001A0EBA">
            <w:pPr>
              <w:pStyle w:val="a5"/>
              <w:ind w:firstLine="0"/>
              <w:rPr>
                <w:noProof/>
                <w:sz w:val="24"/>
                <w:szCs w:val="24"/>
                <w:lang w:val="en-AU"/>
              </w:rPr>
            </w:pPr>
            <w:r w:rsidRPr="006936A1">
              <w:rPr>
                <w:noProof/>
                <w:sz w:val="24"/>
                <w:szCs w:val="24"/>
                <w:lang w:val="en-AU"/>
              </w:rPr>
              <w:t>Урядового</w:t>
            </w:r>
            <w:r w:rsidR="00C321F1" w:rsidRPr="006936A1">
              <w:rPr>
                <w:noProof/>
                <w:sz w:val="24"/>
                <w:szCs w:val="24"/>
                <w:lang w:val="en-AU"/>
              </w:rPr>
              <w:t xml:space="preserve"> </w:t>
            </w:r>
            <w:r w:rsidRPr="006936A1">
              <w:rPr>
                <w:noProof/>
                <w:sz w:val="24"/>
                <w:szCs w:val="24"/>
                <w:lang w:val="en-AU"/>
              </w:rPr>
              <w:t>уповноваженого</w:t>
            </w:r>
            <w:r w:rsidR="00C321F1" w:rsidRPr="006936A1">
              <w:rPr>
                <w:noProof/>
                <w:sz w:val="24"/>
                <w:szCs w:val="24"/>
                <w:lang w:val="en-AU"/>
              </w:rPr>
              <w:t xml:space="preserve"> </w:t>
            </w:r>
            <w:r w:rsidRPr="006936A1">
              <w:rPr>
                <w:noProof/>
                <w:sz w:val="24"/>
                <w:szCs w:val="24"/>
                <w:lang w:val="en-AU"/>
              </w:rPr>
              <w:t>з</w:t>
            </w:r>
            <w:r w:rsidR="00C321F1" w:rsidRPr="006936A1">
              <w:rPr>
                <w:noProof/>
                <w:sz w:val="24"/>
                <w:szCs w:val="24"/>
                <w:lang w:val="en-AU"/>
              </w:rPr>
              <w:t xml:space="preserve"> </w:t>
            </w:r>
            <w:r w:rsidRPr="006936A1">
              <w:rPr>
                <w:noProof/>
                <w:sz w:val="24"/>
                <w:szCs w:val="24"/>
                <w:lang w:val="en-AU"/>
              </w:rPr>
              <w:t>прав</w:t>
            </w:r>
            <w:r w:rsidR="00C321F1" w:rsidRPr="006936A1">
              <w:rPr>
                <w:noProof/>
                <w:sz w:val="24"/>
                <w:szCs w:val="24"/>
                <w:lang w:val="en-AU"/>
              </w:rPr>
              <w:t xml:space="preserve"> </w:t>
            </w:r>
            <w:r w:rsidRPr="006936A1">
              <w:rPr>
                <w:noProof/>
                <w:sz w:val="24"/>
                <w:szCs w:val="24"/>
                <w:lang w:val="en-AU"/>
              </w:rPr>
              <w:t>осіб</w:t>
            </w:r>
            <w:r w:rsidR="00C321F1" w:rsidRPr="006936A1">
              <w:rPr>
                <w:noProof/>
                <w:sz w:val="24"/>
                <w:szCs w:val="24"/>
                <w:lang w:val="en-AU"/>
              </w:rPr>
              <w:t xml:space="preserve"> </w:t>
            </w:r>
            <w:r w:rsidRPr="006936A1">
              <w:rPr>
                <w:noProof/>
                <w:sz w:val="24"/>
                <w:szCs w:val="24"/>
                <w:lang w:val="en-AU"/>
              </w:rPr>
              <w:t>з</w:t>
            </w:r>
            <w:r w:rsidR="00C321F1" w:rsidRPr="006936A1">
              <w:rPr>
                <w:noProof/>
                <w:sz w:val="24"/>
                <w:szCs w:val="24"/>
                <w:lang w:val="en-AU"/>
              </w:rPr>
              <w:t xml:space="preserve"> </w:t>
            </w:r>
            <w:r w:rsidRPr="006936A1">
              <w:rPr>
                <w:noProof/>
                <w:sz w:val="24"/>
                <w:szCs w:val="24"/>
                <w:lang w:val="en-AU"/>
              </w:rPr>
              <w:t>інвалідністю</w:t>
            </w:r>
          </w:p>
        </w:tc>
        <w:tc>
          <w:tcPr>
            <w:tcW w:w="1134" w:type="dxa"/>
          </w:tcPr>
          <w:p w:rsidR="00C6535C" w:rsidRPr="006936A1" w:rsidRDefault="00C6535C" w:rsidP="001A0EBA">
            <w:pPr>
              <w:pStyle w:val="a5"/>
              <w:ind w:firstLine="0"/>
              <w:rPr>
                <w:noProof/>
                <w:sz w:val="24"/>
                <w:szCs w:val="24"/>
                <w:lang w:val="en-AU"/>
              </w:rPr>
            </w:pPr>
          </w:p>
        </w:tc>
        <w:tc>
          <w:tcPr>
            <w:tcW w:w="992" w:type="dxa"/>
          </w:tcPr>
          <w:p w:rsidR="00C6535C" w:rsidRPr="006936A1" w:rsidRDefault="00C6535C" w:rsidP="001A0EBA">
            <w:pPr>
              <w:pStyle w:val="a5"/>
              <w:ind w:firstLine="0"/>
              <w:rPr>
                <w:noProof/>
                <w:sz w:val="24"/>
                <w:szCs w:val="24"/>
                <w:lang w:val="en-AU"/>
              </w:rPr>
            </w:pPr>
          </w:p>
        </w:tc>
      </w:tr>
    </w:tbl>
    <w:p w:rsidR="00C6535C" w:rsidRPr="006936A1" w:rsidRDefault="00C6535C" w:rsidP="00C6535C">
      <w:pPr>
        <w:jc w:val="center"/>
        <w:rPr>
          <w:noProof/>
          <w:szCs w:val="28"/>
          <w:lang w:val="en-AU" w:eastAsia="en-US"/>
        </w:rPr>
      </w:pPr>
    </w:p>
    <w:p w:rsidR="003C1238" w:rsidRPr="006936A1" w:rsidRDefault="003C1238" w:rsidP="00C6535C">
      <w:pPr>
        <w:jc w:val="center"/>
        <w:rPr>
          <w:noProof/>
          <w:szCs w:val="28"/>
          <w:lang w:val="en-AU" w:eastAsia="en-US"/>
        </w:rPr>
      </w:pPr>
    </w:p>
    <w:p w:rsidR="003C1238" w:rsidRPr="006936A1" w:rsidRDefault="003C1238" w:rsidP="00C6535C">
      <w:pPr>
        <w:jc w:val="center"/>
        <w:rPr>
          <w:noProof/>
          <w:szCs w:val="28"/>
          <w:lang w:val="en-AU" w:eastAsia="en-US"/>
        </w:rPr>
      </w:pPr>
    </w:p>
    <w:tbl>
      <w:tblPr>
        <w:tblW w:w="5157" w:type="pct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4406"/>
        <w:gridCol w:w="1546"/>
        <w:gridCol w:w="3404"/>
      </w:tblGrid>
      <w:tr w:rsidR="00C6535C" w:rsidRPr="006936A1" w:rsidTr="003C1238">
        <w:tc>
          <w:tcPr>
            <w:tcW w:w="4406" w:type="dxa"/>
            <w:shd w:val="clear" w:color="auto" w:fill="FFFFFF"/>
            <w:hideMark/>
          </w:tcPr>
          <w:p w:rsidR="00C6535C" w:rsidRPr="006936A1" w:rsidRDefault="00C6535C" w:rsidP="001A0EBA">
            <w:pPr>
              <w:spacing w:before="150"/>
              <w:jc w:val="center"/>
              <w:rPr>
                <w:noProof/>
                <w:color w:val="333333"/>
                <w:sz w:val="24"/>
                <w:szCs w:val="24"/>
                <w:lang w:val="en-AU"/>
              </w:rPr>
            </w:pPr>
            <w:r w:rsidRPr="006936A1">
              <w:rPr>
                <w:noProof/>
                <w:color w:val="333333"/>
                <w:sz w:val="24"/>
                <w:szCs w:val="24"/>
                <w:lang w:val="en-AU"/>
              </w:rPr>
              <w:t>_______________________________</w:t>
            </w:r>
            <w:r w:rsidRPr="006936A1">
              <w:rPr>
                <w:noProof/>
                <w:color w:val="333333"/>
                <w:sz w:val="24"/>
                <w:szCs w:val="24"/>
                <w:lang w:val="en-AU"/>
              </w:rPr>
              <w:br/>
            </w:r>
            <w:r w:rsidRPr="006936A1">
              <w:rPr>
                <w:noProof/>
                <w:color w:val="333333"/>
                <w:sz w:val="20"/>
                <w:lang w:val="en-AU"/>
              </w:rPr>
              <w:t>(найменування</w:t>
            </w:r>
            <w:r w:rsidR="00C321F1" w:rsidRPr="006936A1">
              <w:rPr>
                <w:noProof/>
                <w:color w:val="333333"/>
                <w:sz w:val="20"/>
                <w:lang w:val="en-AU"/>
              </w:rPr>
              <w:t xml:space="preserve"> </w:t>
            </w:r>
            <w:r w:rsidRPr="006936A1">
              <w:rPr>
                <w:noProof/>
                <w:color w:val="333333"/>
                <w:sz w:val="20"/>
                <w:lang w:val="en-AU"/>
              </w:rPr>
              <w:t>посади</w:t>
            </w:r>
            <w:r w:rsidR="00C321F1" w:rsidRPr="006936A1">
              <w:rPr>
                <w:noProof/>
                <w:color w:val="333333"/>
                <w:sz w:val="20"/>
                <w:lang w:val="en-AU"/>
              </w:rPr>
              <w:t xml:space="preserve"> </w:t>
            </w:r>
            <w:r w:rsidRPr="006936A1">
              <w:rPr>
                <w:noProof/>
                <w:color w:val="333333"/>
                <w:sz w:val="20"/>
                <w:lang w:val="en-AU"/>
              </w:rPr>
              <w:t>керівника</w:t>
            </w:r>
            <w:r w:rsidR="00C321F1" w:rsidRPr="006936A1">
              <w:rPr>
                <w:noProof/>
                <w:color w:val="333333"/>
                <w:sz w:val="20"/>
                <w:lang w:val="en-AU"/>
              </w:rPr>
              <w:t xml:space="preserve"> </w:t>
            </w:r>
            <w:r w:rsidRPr="006936A1">
              <w:rPr>
                <w:noProof/>
                <w:color w:val="333333"/>
                <w:sz w:val="20"/>
                <w:lang w:val="en-AU"/>
              </w:rPr>
              <w:t>органу,</w:t>
            </w:r>
            <w:r w:rsidRPr="006936A1">
              <w:rPr>
                <w:noProof/>
                <w:color w:val="333333"/>
                <w:sz w:val="24"/>
                <w:szCs w:val="24"/>
                <w:lang w:val="en-AU"/>
              </w:rPr>
              <w:br/>
            </w:r>
            <w:r w:rsidRPr="006936A1">
              <w:rPr>
                <w:noProof/>
                <w:color w:val="333333"/>
                <w:sz w:val="20"/>
                <w:lang w:val="en-AU"/>
              </w:rPr>
              <w:t>що</w:t>
            </w:r>
            <w:r w:rsidR="00C321F1" w:rsidRPr="006936A1">
              <w:rPr>
                <w:noProof/>
                <w:color w:val="333333"/>
                <w:sz w:val="20"/>
                <w:lang w:val="en-AU"/>
              </w:rPr>
              <w:t xml:space="preserve"> </w:t>
            </w:r>
            <w:r w:rsidRPr="006936A1">
              <w:rPr>
                <w:noProof/>
                <w:color w:val="333333"/>
                <w:sz w:val="20"/>
                <w:lang w:val="en-AU"/>
              </w:rPr>
              <w:t>є</w:t>
            </w:r>
            <w:r w:rsidR="00C321F1" w:rsidRPr="006936A1">
              <w:rPr>
                <w:noProof/>
                <w:color w:val="333333"/>
                <w:sz w:val="20"/>
                <w:lang w:val="en-AU"/>
              </w:rPr>
              <w:t xml:space="preserve"> </w:t>
            </w:r>
            <w:r w:rsidRPr="006936A1">
              <w:rPr>
                <w:noProof/>
                <w:color w:val="333333"/>
                <w:sz w:val="20"/>
                <w:lang w:val="en-AU"/>
              </w:rPr>
              <w:t>головним</w:t>
            </w:r>
            <w:r w:rsidR="00C321F1" w:rsidRPr="006936A1">
              <w:rPr>
                <w:noProof/>
                <w:color w:val="333333"/>
                <w:sz w:val="20"/>
                <w:lang w:val="en-AU"/>
              </w:rPr>
              <w:t xml:space="preserve"> </w:t>
            </w:r>
            <w:r w:rsidRPr="006936A1">
              <w:rPr>
                <w:noProof/>
                <w:color w:val="333333"/>
                <w:sz w:val="20"/>
                <w:lang w:val="en-AU"/>
              </w:rPr>
              <w:t>розробником)</w:t>
            </w:r>
          </w:p>
        </w:tc>
        <w:tc>
          <w:tcPr>
            <w:tcW w:w="1546" w:type="dxa"/>
            <w:shd w:val="clear" w:color="auto" w:fill="FFFFFF"/>
            <w:hideMark/>
          </w:tcPr>
          <w:p w:rsidR="00C6535C" w:rsidRPr="006936A1" w:rsidRDefault="00C6535C" w:rsidP="001A0EBA">
            <w:pPr>
              <w:spacing w:before="150"/>
              <w:jc w:val="center"/>
              <w:rPr>
                <w:noProof/>
                <w:color w:val="333333"/>
                <w:sz w:val="24"/>
                <w:szCs w:val="24"/>
                <w:lang w:val="en-AU"/>
              </w:rPr>
            </w:pPr>
            <w:r w:rsidRPr="006936A1">
              <w:rPr>
                <w:noProof/>
                <w:color w:val="333333"/>
                <w:sz w:val="24"/>
                <w:szCs w:val="24"/>
                <w:lang w:val="en-AU"/>
              </w:rPr>
              <w:t>___________</w:t>
            </w:r>
            <w:r w:rsidRPr="006936A1">
              <w:rPr>
                <w:noProof/>
                <w:color w:val="333333"/>
                <w:sz w:val="24"/>
                <w:szCs w:val="24"/>
                <w:lang w:val="en-AU"/>
              </w:rPr>
              <w:br/>
            </w:r>
            <w:r w:rsidRPr="006936A1">
              <w:rPr>
                <w:noProof/>
                <w:color w:val="333333"/>
                <w:sz w:val="20"/>
                <w:lang w:val="en-AU"/>
              </w:rPr>
              <w:t>(підпис)</w:t>
            </w:r>
          </w:p>
        </w:tc>
        <w:tc>
          <w:tcPr>
            <w:tcW w:w="3404" w:type="dxa"/>
            <w:shd w:val="clear" w:color="auto" w:fill="FFFFFF"/>
            <w:hideMark/>
          </w:tcPr>
          <w:p w:rsidR="00C6535C" w:rsidRPr="006936A1" w:rsidRDefault="00C6535C" w:rsidP="001A0EBA">
            <w:pPr>
              <w:spacing w:before="150"/>
              <w:jc w:val="center"/>
              <w:rPr>
                <w:noProof/>
                <w:color w:val="333333"/>
                <w:sz w:val="24"/>
                <w:szCs w:val="24"/>
                <w:lang w:val="en-AU"/>
              </w:rPr>
            </w:pPr>
            <w:r w:rsidRPr="006936A1">
              <w:rPr>
                <w:noProof/>
                <w:color w:val="333333"/>
                <w:sz w:val="24"/>
                <w:szCs w:val="24"/>
                <w:lang w:val="en-AU"/>
              </w:rPr>
              <w:t>____________________</w:t>
            </w:r>
            <w:r w:rsidRPr="006936A1">
              <w:rPr>
                <w:noProof/>
                <w:color w:val="333333"/>
                <w:sz w:val="24"/>
                <w:szCs w:val="24"/>
                <w:lang w:val="en-AU"/>
              </w:rPr>
              <w:br/>
            </w:r>
            <w:r w:rsidRPr="006936A1">
              <w:rPr>
                <w:noProof/>
                <w:color w:val="333333"/>
                <w:sz w:val="20"/>
                <w:lang w:val="en-AU"/>
              </w:rPr>
              <w:t>(власне</w:t>
            </w:r>
            <w:r w:rsidR="00C321F1" w:rsidRPr="006936A1">
              <w:rPr>
                <w:noProof/>
                <w:color w:val="333333"/>
                <w:sz w:val="20"/>
                <w:lang w:val="en-AU"/>
              </w:rPr>
              <w:t xml:space="preserve"> </w:t>
            </w:r>
            <w:r w:rsidRPr="006936A1">
              <w:rPr>
                <w:noProof/>
                <w:color w:val="333333"/>
                <w:sz w:val="20"/>
                <w:lang w:val="en-AU"/>
              </w:rPr>
              <w:t>ім’я</w:t>
            </w:r>
            <w:r w:rsidR="00C321F1" w:rsidRPr="006936A1">
              <w:rPr>
                <w:noProof/>
                <w:color w:val="333333"/>
                <w:sz w:val="20"/>
                <w:lang w:val="en-AU"/>
              </w:rPr>
              <w:t xml:space="preserve"> </w:t>
            </w:r>
            <w:r w:rsidRPr="006936A1">
              <w:rPr>
                <w:noProof/>
                <w:color w:val="333333"/>
                <w:sz w:val="20"/>
                <w:lang w:val="en-AU"/>
              </w:rPr>
              <w:t>та</w:t>
            </w:r>
            <w:r w:rsidR="00C321F1" w:rsidRPr="006936A1">
              <w:rPr>
                <w:noProof/>
                <w:color w:val="333333"/>
                <w:sz w:val="20"/>
                <w:lang w:val="en-AU"/>
              </w:rPr>
              <w:t xml:space="preserve"> </w:t>
            </w:r>
            <w:r w:rsidRPr="006936A1">
              <w:rPr>
                <w:noProof/>
                <w:color w:val="333333"/>
                <w:sz w:val="20"/>
                <w:lang w:val="en-AU"/>
              </w:rPr>
              <w:t>прізвище)</w:t>
            </w:r>
          </w:p>
        </w:tc>
      </w:tr>
      <w:tr w:rsidR="00C6535C" w:rsidRPr="006936A1" w:rsidTr="003C1238">
        <w:tc>
          <w:tcPr>
            <w:tcW w:w="4406" w:type="dxa"/>
            <w:shd w:val="clear" w:color="auto" w:fill="FFFFFF"/>
            <w:hideMark/>
          </w:tcPr>
          <w:p w:rsidR="00C6535C" w:rsidRPr="006936A1" w:rsidRDefault="00C6535C" w:rsidP="001A0EBA">
            <w:pPr>
              <w:spacing w:before="150" w:after="150"/>
              <w:jc w:val="center"/>
              <w:rPr>
                <w:noProof/>
                <w:color w:val="333333"/>
                <w:sz w:val="24"/>
                <w:szCs w:val="24"/>
                <w:lang w:val="en-AU"/>
              </w:rPr>
            </w:pPr>
            <w:r w:rsidRPr="006936A1">
              <w:rPr>
                <w:noProof/>
                <w:color w:val="333333"/>
                <w:sz w:val="24"/>
                <w:szCs w:val="24"/>
                <w:lang w:val="en-AU"/>
              </w:rPr>
              <w:t>___</w:t>
            </w:r>
            <w:r w:rsidR="00C321F1" w:rsidRPr="006936A1">
              <w:rPr>
                <w:noProof/>
                <w:color w:val="333333"/>
                <w:sz w:val="24"/>
                <w:szCs w:val="24"/>
                <w:lang w:val="en-AU"/>
              </w:rPr>
              <w:t xml:space="preserve"> </w:t>
            </w:r>
            <w:r w:rsidRPr="006936A1">
              <w:rPr>
                <w:noProof/>
                <w:color w:val="333333"/>
                <w:sz w:val="24"/>
                <w:szCs w:val="24"/>
                <w:lang w:val="en-AU"/>
              </w:rPr>
              <w:t>____________</w:t>
            </w:r>
            <w:r w:rsidR="00C321F1" w:rsidRPr="006936A1">
              <w:rPr>
                <w:noProof/>
                <w:color w:val="333333"/>
                <w:sz w:val="24"/>
                <w:szCs w:val="24"/>
                <w:lang w:val="en-AU"/>
              </w:rPr>
              <w:t xml:space="preserve"> </w:t>
            </w:r>
            <w:r w:rsidRPr="006936A1">
              <w:rPr>
                <w:noProof/>
                <w:color w:val="333333"/>
                <w:sz w:val="24"/>
                <w:szCs w:val="24"/>
                <w:lang w:val="en-AU"/>
              </w:rPr>
              <w:t>20__</w:t>
            </w:r>
            <w:r w:rsidR="00C321F1" w:rsidRPr="006936A1">
              <w:rPr>
                <w:noProof/>
                <w:color w:val="333333"/>
                <w:sz w:val="24"/>
                <w:szCs w:val="24"/>
                <w:lang w:val="en-AU"/>
              </w:rPr>
              <w:t xml:space="preserve"> </w:t>
            </w:r>
            <w:r w:rsidRPr="006936A1">
              <w:rPr>
                <w:noProof/>
                <w:color w:val="333333"/>
                <w:sz w:val="24"/>
                <w:szCs w:val="24"/>
                <w:lang w:val="en-AU"/>
              </w:rPr>
              <w:t>р.</w:t>
            </w:r>
          </w:p>
        </w:tc>
        <w:tc>
          <w:tcPr>
            <w:tcW w:w="1546" w:type="dxa"/>
            <w:shd w:val="clear" w:color="auto" w:fill="FFFFFF"/>
            <w:hideMark/>
          </w:tcPr>
          <w:p w:rsidR="00C6535C" w:rsidRPr="006936A1" w:rsidRDefault="00C6535C" w:rsidP="001A0EBA">
            <w:pPr>
              <w:rPr>
                <w:noProof/>
                <w:sz w:val="20"/>
                <w:lang w:val="en-AU"/>
              </w:rPr>
            </w:pPr>
          </w:p>
        </w:tc>
        <w:tc>
          <w:tcPr>
            <w:tcW w:w="3404" w:type="dxa"/>
            <w:shd w:val="clear" w:color="auto" w:fill="FFFFFF"/>
            <w:vAlign w:val="center"/>
            <w:hideMark/>
          </w:tcPr>
          <w:p w:rsidR="00C6535C" w:rsidRPr="006936A1" w:rsidRDefault="00C6535C" w:rsidP="001A0EBA">
            <w:pPr>
              <w:rPr>
                <w:noProof/>
                <w:sz w:val="20"/>
                <w:lang w:val="en-AU"/>
              </w:rPr>
            </w:pPr>
          </w:p>
        </w:tc>
      </w:tr>
    </w:tbl>
    <w:p w:rsidR="00C6535C" w:rsidRPr="006936A1" w:rsidRDefault="00C6535C" w:rsidP="00AD5CBB">
      <w:pPr>
        <w:pStyle w:val="ShapkaDocumentu"/>
        <w:rPr>
          <w:noProof/>
          <w:szCs w:val="28"/>
          <w:lang w:val="en-AU"/>
        </w:rPr>
      </w:pPr>
    </w:p>
    <w:sectPr w:rsidR="00C6535C" w:rsidRPr="006936A1" w:rsidSect="00C6535C">
      <w:headerReference w:type="even" r:id="rId6"/>
      <w:headerReference w:type="default" r:id="rId7"/>
      <w:pgSz w:w="11906" w:h="16838" w:code="9"/>
      <w:pgMar w:top="1134" w:right="1134" w:bottom="1134" w:left="1701" w:header="567" w:footer="567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6916" w:rsidRDefault="00DE6916">
      <w:r>
        <w:separator/>
      </w:r>
    </w:p>
  </w:endnote>
  <w:endnote w:type="continuationSeparator" w:id="0">
    <w:p w:rsidR="00DE6916" w:rsidRDefault="00DE69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6916" w:rsidRDefault="00DE6916">
      <w:r>
        <w:separator/>
      </w:r>
    </w:p>
  </w:footnote>
  <w:footnote w:type="continuationSeparator" w:id="0">
    <w:p w:rsidR="00DE6916" w:rsidRDefault="00DE69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 w:rsidR="00AD5CBB">
      <w:rPr>
        <w:noProof/>
      </w:rPr>
      <w:t>4</w:t>
    </w:r>
    <w:r>
      <w:fldChar w:fldCharType="end"/>
    </w:r>
  </w:p>
  <w:p w:rsidR="00525BBB" w:rsidRDefault="00525BB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25735"/>
    <w:rsid w:val="001A0EBA"/>
    <w:rsid w:val="001A5FC5"/>
    <w:rsid w:val="001D6017"/>
    <w:rsid w:val="00210F96"/>
    <w:rsid w:val="00307C23"/>
    <w:rsid w:val="003A7362"/>
    <w:rsid w:val="003C1238"/>
    <w:rsid w:val="003C2AC3"/>
    <w:rsid w:val="00420205"/>
    <w:rsid w:val="004C29EB"/>
    <w:rsid w:val="005120B7"/>
    <w:rsid w:val="00525BBB"/>
    <w:rsid w:val="0063408E"/>
    <w:rsid w:val="006936A1"/>
    <w:rsid w:val="007D7BAD"/>
    <w:rsid w:val="00813211"/>
    <w:rsid w:val="00893231"/>
    <w:rsid w:val="009041DA"/>
    <w:rsid w:val="009175E2"/>
    <w:rsid w:val="00A46E36"/>
    <w:rsid w:val="00AD5CBB"/>
    <w:rsid w:val="00C321F1"/>
    <w:rsid w:val="00C4123B"/>
    <w:rsid w:val="00C6535C"/>
    <w:rsid w:val="00D62814"/>
    <w:rsid w:val="00DC64C3"/>
    <w:rsid w:val="00DE6916"/>
    <w:rsid w:val="00E14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1A5630B"/>
  <w14:defaultImageDpi w14:val="0"/>
  <w15:docId w15:val="{3F906218-C06A-4741-AD60-B6D6A727C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8"/>
        <w:szCs w:val="28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Cs w:val="20"/>
    </w:rPr>
  </w:style>
  <w:style w:type="paragraph" w:styleId="1">
    <w:name w:val="heading 1"/>
    <w:basedOn w:val="a"/>
    <w:next w:val="a"/>
    <w:link w:val="10"/>
    <w:uiPriority w:val="9"/>
    <w:qFormat/>
    <w:pPr>
      <w:keepNext/>
      <w:spacing w:before="240"/>
      <w:ind w:left="567"/>
      <w:outlineLvl w:val="0"/>
    </w:pPr>
    <w:rPr>
      <w:b/>
      <w:smallCaps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uiPriority w:val="9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link w:val="40"/>
    <w:uiPriority w:val="9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30">
    <w:name w:val="Заголовок 3 Знак"/>
    <w:basedOn w:val="a0"/>
    <w:link w:val="3"/>
    <w:uiPriority w:val="9"/>
    <w:semiHidden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Pr>
      <w:rFonts w:asciiTheme="minorHAnsi" w:eastAsiaTheme="minorEastAsia" w:hAnsiTheme="minorHAnsi" w:cstheme="minorBidi"/>
      <w:b/>
      <w:bCs/>
    </w:rPr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Нижній колонтитул Знак"/>
    <w:basedOn w:val="a0"/>
    <w:link w:val="a3"/>
    <w:uiPriority w:val="99"/>
    <w:semiHidden/>
    <w:rPr>
      <w:szCs w:val="20"/>
    </w:rPr>
  </w:style>
  <w:style w:type="paragraph" w:customStyle="1" w:styleId="a5">
    <w:name w:val="Нормальний текст"/>
    <w:basedOn w:val="a"/>
    <w:pPr>
      <w:spacing w:before="120"/>
      <w:ind w:firstLine="567"/>
    </w:pPr>
  </w:style>
  <w:style w:type="paragraph" w:customStyle="1" w:styleId="a6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</w:pPr>
  </w:style>
  <w:style w:type="character" w:customStyle="1" w:styleId="a8">
    <w:name w:val="Верхній колонтитул Знак"/>
    <w:basedOn w:val="a0"/>
    <w:link w:val="a7"/>
    <w:uiPriority w:val="99"/>
    <w:semiHidden/>
    <w:rPr>
      <w:szCs w:val="20"/>
    </w:rPr>
  </w:style>
  <w:style w:type="paragraph" w:customStyle="1" w:styleId="11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9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a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b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c">
    <w:name w:val="Вид документа"/>
    <w:basedOn w:val="ab"/>
    <w:next w:val="a"/>
    <w:pPr>
      <w:spacing w:before="360" w:after="240"/>
    </w:pPr>
    <w:rPr>
      <w:spacing w:val="20"/>
      <w:sz w:val="26"/>
    </w:rPr>
  </w:style>
  <w:style w:type="paragraph" w:customStyle="1" w:styleId="ad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e">
    <w:name w:val="Назва документа"/>
    <w:basedOn w:val="a"/>
    <w:next w:val="a5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7256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555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Черченко Людмила Володимирівна</cp:lastModifiedBy>
  <cp:revision>6</cp:revision>
  <cp:lastPrinted>2024-12-31T15:30:00Z</cp:lastPrinted>
  <dcterms:created xsi:type="dcterms:W3CDTF">2025-01-09T07:01:00Z</dcterms:created>
  <dcterms:modified xsi:type="dcterms:W3CDTF">2025-01-09T07:03:00Z</dcterms:modified>
</cp:coreProperties>
</file>