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4B755C" w:rsidRDefault="00962BA8" w:rsidP="006F12D1">
      <w:pPr>
        <w:pStyle w:val="af9"/>
        <w:spacing w:before="240"/>
        <w:ind w:left="6804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bookmarkStart w:id="0" w:name="_GoBack"/>
      <w:bookmarkEnd w:id="0"/>
      <w:r w:rsidRPr="004B755C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Додаток 1 </w:t>
      </w:r>
      <w:r w:rsidR="005A5E06" w:rsidRPr="004B755C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Pr="004B755C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до Порядку</w:t>
      </w:r>
    </w:p>
    <w:p w:rsidR="00962BA8" w:rsidRPr="004B755C" w:rsidRDefault="00962BA8" w:rsidP="005A5E06">
      <w:pPr>
        <w:pStyle w:val="western"/>
        <w:spacing w:before="240" w:beforeAutospacing="0" w:after="240"/>
        <w:jc w:val="center"/>
        <w:rPr>
          <w:rFonts w:hAnsi="Times New Roman"/>
          <w:noProof/>
        </w:rPr>
      </w:pPr>
      <w:r w:rsidRPr="004B755C">
        <w:rPr>
          <w:rFonts w:hAnsi="Times New Roman"/>
          <w:bCs/>
          <w:noProof/>
          <w:color w:val="auto"/>
        </w:rPr>
        <w:t xml:space="preserve">ЗРАЗКИ ТА ОПИСИ </w:t>
      </w:r>
      <w:r w:rsidR="005A5E06" w:rsidRPr="004B755C">
        <w:rPr>
          <w:rFonts w:hAnsi="Times New Roman"/>
          <w:bCs/>
          <w:noProof/>
          <w:color w:val="auto"/>
        </w:rPr>
        <w:br/>
      </w:r>
      <w:r w:rsidR="00A051DD" w:rsidRPr="004B755C">
        <w:rPr>
          <w:rFonts w:hAnsi="Times New Roman"/>
          <w:bCs/>
          <w:noProof/>
          <w:color w:val="auto"/>
        </w:rPr>
        <w:t xml:space="preserve">знаків розрізнення спеціального та повсякденного одягу </w:t>
      </w:r>
      <w:r w:rsidR="00A051DD" w:rsidRPr="004B755C">
        <w:rPr>
          <w:rFonts w:hAnsi="Times New Roman"/>
          <w:bCs/>
          <w:noProof/>
          <w:color w:val="auto"/>
        </w:rPr>
        <w:br/>
        <w:t xml:space="preserve">працівників  пожежно-рятувальних підрозділів </w:t>
      </w:r>
    </w:p>
    <w:tbl>
      <w:tblPr>
        <w:tblStyle w:val="aff6"/>
        <w:tblW w:w="5000" w:type="pct"/>
        <w:jc w:val="center"/>
        <w:tblLook w:val="04A0" w:firstRow="1" w:lastRow="0" w:firstColumn="1" w:lastColumn="0" w:noHBand="0" w:noVBand="1"/>
      </w:tblPr>
      <w:tblGrid>
        <w:gridCol w:w="2405"/>
        <w:gridCol w:w="1418"/>
        <w:gridCol w:w="3331"/>
        <w:gridCol w:w="1907"/>
      </w:tblGrid>
      <w:tr w:rsidR="00962BA8" w:rsidRPr="009C7D72" w:rsidTr="005A5E06">
        <w:trPr>
          <w:tblHeader/>
          <w:jc w:val="center"/>
        </w:trPr>
        <w:tc>
          <w:tcPr>
            <w:tcW w:w="946" w:type="pct"/>
            <w:vAlign w:val="center"/>
          </w:tcPr>
          <w:p w:rsidR="00962BA8" w:rsidRPr="009C7D72" w:rsidRDefault="00962BA8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Зразок</w:t>
            </w:r>
            <w:r w:rsidR="00A051DD"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 xml:space="preserve"> знака</w:t>
            </w:r>
          </w:p>
        </w:tc>
        <w:tc>
          <w:tcPr>
            <w:tcW w:w="788" w:type="pct"/>
            <w:vAlign w:val="center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Місце нанесення</w:t>
            </w:r>
          </w:p>
        </w:tc>
        <w:tc>
          <w:tcPr>
            <w:tcW w:w="2306" w:type="pct"/>
            <w:vAlign w:val="center"/>
          </w:tcPr>
          <w:p w:rsidR="00962BA8" w:rsidRPr="004B755C" w:rsidRDefault="00DA4D7E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</w:pPr>
            <w:r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Опис</w:t>
            </w:r>
            <w:r w:rsidR="00962BA8"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 xml:space="preserve"> знаків розрізнення </w:t>
            </w:r>
            <w:r w:rsidR="00403661"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br/>
            </w:r>
            <w:r w:rsidR="00962BA8"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спеціального одягу</w:t>
            </w:r>
          </w:p>
        </w:tc>
        <w:tc>
          <w:tcPr>
            <w:tcW w:w="959" w:type="pct"/>
            <w:vAlign w:val="center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Обов’язковість</w:t>
            </w:r>
          </w:p>
        </w:tc>
      </w:tr>
      <w:tr w:rsidR="00962BA8" w:rsidRPr="009C7D72" w:rsidTr="005A5E06">
        <w:trPr>
          <w:jc w:val="center"/>
        </w:trPr>
        <w:tc>
          <w:tcPr>
            <w:tcW w:w="5000" w:type="pct"/>
            <w:gridSpan w:val="4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Спеціальний одяг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1312" behindDoc="0" locked="0" layoutInCell="1" allowOverlap="1" wp14:anchorId="2934D563" wp14:editId="6AEAF3F4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52070</wp:posOffset>
                  </wp:positionV>
                  <wp:extent cx="1345565" cy="429895"/>
                  <wp:effectExtent l="0" t="0" r="0" b="0"/>
                  <wp:wrapSquare wrapText="bothSides"/>
                  <wp:docPr id="1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2306" w:type="pct"/>
          </w:tcPr>
          <w:p w:rsidR="00962BA8" w:rsidRPr="009C7D72" w:rsidRDefault="00403661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иготовляється у формі прямокутника розміром 400 х 120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жовтого кольору, у верхній частині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нанесено 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ПОЖЕЖНО-РЯТУВАЛЬНИЙ ПІДРОЗДІЛ ДЛЯ ЗАБЕЗПЕЧЕННЯ МІСЦЕВОЇ ПОЖЕЖНОЇ ОХОРОНИ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(висота шрифту 40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) у нижній частині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— 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НАЗВА ГРОМАДИ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(висота шрифту 20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)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розміщується горизонтально по центру спини вище або нижче світловідбиваючої смуги 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  <w:p w:rsidR="00962BA8" w:rsidRPr="009C7D72" w:rsidRDefault="00962BA8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</w:tr>
      <w:tr w:rsidR="00962BA8" w:rsidRPr="009C7D72" w:rsidTr="005A5E06">
        <w:trPr>
          <w:jc w:val="center"/>
        </w:trPr>
        <w:tc>
          <w:tcPr>
            <w:tcW w:w="946" w:type="pct"/>
            <w:vMerge w:val="restart"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529DD24C" wp14:editId="0B9994CA">
                  <wp:extent cx="612775" cy="362585"/>
                  <wp:effectExtent l="0" t="0" r="0" b="0"/>
                  <wp:docPr id="6" name="Рисунок 60" descr="C:\Users\1\Downloads\WhatsApp Image 2026-03-27 at 15.25.09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C:\Users\1\Downloads\WhatsApp Image 2026-03-27 at 15.25.09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3" t="4648" r="7594" b="18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(праворуч)</w:t>
            </w:r>
          </w:p>
        </w:tc>
        <w:tc>
          <w:tcPr>
            <w:tcW w:w="2306" w:type="pct"/>
            <w:vMerge w:val="restart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пожежно-рятувального підрозділу, виготовляється у формі прямокутника розміром 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жовтого кольору, в середині нанесено 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МПК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розміщується на відстані 80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 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мм від верхньої точки шва рукава 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  <w:vMerge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та праве плече</w:t>
            </w:r>
          </w:p>
        </w:tc>
        <w:tc>
          <w:tcPr>
            <w:tcW w:w="2306" w:type="pct"/>
            <w:vMerge/>
          </w:tcPr>
          <w:p w:rsidR="00962BA8" w:rsidRPr="009C7D72" w:rsidRDefault="00962BA8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  <w:vMerge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штани (боки)</w:t>
            </w:r>
          </w:p>
        </w:tc>
        <w:tc>
          <w:tcPr>
            <w:tcW w:w="2306" w:type="pct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пожежно-рятувального підрозділу виготовляється у формі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lastRenderedPageBreak/>
              <w:t xml:space="preserve">прямокутника розміром 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жовтого кольору, в середині нанесено 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МПК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розміщується на відстані 300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нижче лінії пояса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lastRenderedPageBreak/>
              <w:t>рекомендовано</w:t>
            </w:r>
          </w:p>
        </w:tc>
      </w:tr>
      <w:tr w:rsidR="00962BA8" w:rsidRPr="009C7D72" w:rsidTr="005A5E06">
        <w:trPr>
          <w:trHeight w:val="508"/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1DEDC16E" wp14:editId="45226DB4">
                  <wp:extent cx="612775" cy="362585"/>
                  <wp:effectExtent l="0" t="0" r="0" b="0"/>
                  <wp:docPr id="7" name="Рисунок 3" descr="C:\Users\1\Downloads\WhatsApp Image 2026-03-27 at 15.25.09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1\Downloads\WhatsApp Image 2026-03-27 at 15.25.09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3" t="4648" r="7594" b="18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шолом (лоб)</w:t>
            </w:r>
          </w:p>
        </w:tc>
        <w:tc>
          <w:tcPr>
            <w:tcW w:w="2306" w:type="pct"/>
          </w:tcPr>
          <w:p w:rsidR="00962BA8" w:rsidRPr="004B755C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</w:pP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з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нак </w:t>
            </w:r>
            <w:r w:rsidR="00403661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пожежно-рятувального підрозділу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виготовляється у формі прямокутника розміром </w:t>
            </w:r>
            <w:r w:rsidR="005A5E06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br/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90 х 50 </w:t>
            </w:r>
            <w:r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 xml:space="preserve">міліметрів 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жовтого кольору, в середині нанесено напис чорного кольору </w:t>
            </w:r>
            <w:r w:rsidR="00962BA8" w:rsidRPr="004B755C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МПК</w:t>
            </w:r>
            <w:r w:rsidR="00962BA8" w:rsidRPr="004B755C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</w:tc>
      </w:tr>
      <w:tr w:rsidR="00962BA8" w:rsidRPr="009C7D72" w:rsidTr="005A5E06">
        <w:trPr>
          <w:jc w:val="center"/>
        </w:trPr>
        <w:tc>
          <w:tcPr>
            <w:tcW w:w="5000" w:type="pct"/>
            <w:gridSpan w:val="4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Повсякденний одяг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2336" behindDoc="0" locked="0" layoutInCell="1" allowOverlap="1" wp14:anchorId="54D77CF0" wp14:editId="69E0E843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50165</wp:posOffset>
                  </wp:positionV>
                  <wp:extent cx="1379220" cy="469900"/>
                  <wp:effectExtent l="0" t="0" r="0" b="0"/>
                  <wp:wrapSquare wrapText="bothSides"/>
                  <wp:docPr id="1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400 х 120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темно-синього кольору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,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у верхній частині </w:t>
            </w:r>
            <w:r w:rsidR="00403661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нанесено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напис білого кольору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ПОЖЕЖНО-РЯТУВАЛЬНИЙ ПІДРОЗДІЛ ДЛЯ ЗАБЕЗПЕЧЕННЯ МІСЦЕВОЇ ПОЖЕЖНОЇ ОХОРОНИ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(висота шрифту 40 міліметрів), у нижній частині </w:t>
            </w:r>
            <w:r w:rsidR="00403661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—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жовтого кольору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НАЗВА ГРОМАДИ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(висота шрифту </w:t>
            </w:r>
            <w:r w:rsidR="005A5E06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20 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міліметрів), розміщується горизонтально по центру спини</w:t>
            </w:r>
          </w:p>
        </w:tc>
      </w:tr>
      <w:tr w:rsidR="00962BA8" w:rsidRPr="009C7D72" w:rsidTr="005A5E06">
        <w:trPr>
          <w:trHeight w:val="428"/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4384" behindDoc="0" locked="0" layoutInCell="1" allowOverlap="1" wp14:anchorId="743B53D0" wp14:editId="230B4DF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60960</wp:posOffset>
                  </wp:positionV>
                  <wp:extent cx="1390015" cy="243840"/>
                  <wp:effectExtent l="0" t="0" r="0" b="0"/>
                  <wp:wrapSquare wrapText="bothSides"/>
                  <wp:docPr id="1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120 х 30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темно-синього кольору, поділеного вертикально на дві частини: з лівого боку — на темно-синьому тлі нанесено зображення символіки територіальної громади або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емблема (логотип) пожежно-рятувального підрозділу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розміром 25 х 25 м</w:t>
            </w:r>
            <w:r w:rsidR="00403661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іліметрів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з правого — на темно-синьому тлі нанесено напис білого кольору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прізвище, ім’я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група крові, резус-фактор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B3A61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03BB033B" wp14:editId="3877A3A2">
                  <wp:extent cx="500380" cy="431165"/>
                  <wp:effectExtent l="0" t="0" r="0" b="0"/>
                  <wp:docPr id="8" name="Рисунок 46" descr="C:\Users\1\Downloads\WhatsApp Image 2026-03-27 at 15.4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C:\Users\1\Downloads\WhatsApp Image 2026-03-27 at 15.41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76" r="21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плече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6F12D1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bCs w:val="0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зображення символіки (емблеми, логотипу) громади або  пожежно-рятувального підрозділу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розміром 90 х 90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виготовляється у формі круга діаметром 90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 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B3A61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lastRenderedPageBreak/>
              <w:drawing>
                <wp:inline distT="0" distB="0" distL="0" distR="0" wp14:anchorId="60CD5657" wp14:editId="4076354D">
                  <wp:extent cx="707390" cy="387985"/>
                  <wp:effectExtent l="0" t="0" r="0" b="0"/>
                  <wp:docPr id="9" name="Рисунок 57" descr="C:\Users\1\Downloads\WhatsApp Image 2026-03-27 at 15.49.0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C:\Users\1\Downloads\WhatsApp Image 2026-03-27 at 15.49.04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праве плече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6F12D1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пожежно-рятувального підрозділу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виготовляється у формі прямокутника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розміром 90 х 50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 склад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ається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з двох рівних горизонтальних смуг: верхньої синього кольору та нижньої жовтого кольору (в середині 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нанесено 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напис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МПК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) 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11E7A1D1" wp14:editId="7E379667">
                  <wp:extent cx="905510" cy="448310"/>
                  <wp:effectExtent l="0" t="0" r="0" b="0"/>
                  <wp:docPr id="10" name="Рисунок 58" descr="C:\Users\1\Downloads\WhatsApp Image 2026-03-27 at 15.55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C:\Users\1\Downloads\WhatsApp Image 2026-03-27 at 15.55.1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головний убір</w:t>
            </w:r>
          </w:p>
        </w:tc>
        <w:tc>
          <w:tcPr>
            <w:tcW w:w="3265" w:type="pct"/>
            <w:gridSpan w:val="2"/>
          </w:tcPr>
          <w:p w:rsidR="00962BA8" w:rsidRPr="004B755C" w:rsidRDefault="00A051DD" w:rsidP="005B3A61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bCs w:val="0"/>
                <w:noProof/>
                <w:color w:val="1F1F1F"/>
                <w:sz w:val="26"/>
                <w:szCs w:val="26"/>
                <w:lang w:val="ru-RU"/>
              </w:rPr>
            </w:pPr>
            <w:r w:rsidRPr="004B755C"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  <w:t xml:space="preserve">зображення 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символіки (емблеми, логотипу) громади або </w:t>
            </w:r>
            <w:r w:rsidRPr="004B755C"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  <w:t>пожежно-рятувального підрозділу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виготовляється у формі круга діаметром 50 </w:t>
            </w:r>
            <w:r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>міліметрів</w:t>
            </w:r>
            <w:r w:rsidR="00403661"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>,</w:t>
            </w:r>
            <w:r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у нижній частині </w:t>
            </w:r>
            <w:r w:rsidR="005B3A61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по центру передньої панелі над козирком 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нанесено напис </w:t>
            </w:r>
            <w:r w:rsidRPr="004B755C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403661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МПК</w:t>
            </w:r>
            <w:r w:rsidRPr="004B755C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C00038" w:rsidRDefault="00C00038" w:rsidP="00C00038">
      <w:pPr>
        <w:pStyle w:val="af9"/>
        <w:spacing w:before="240"/>
        <w:ind w:left="0" w:right="0"/>
        <w:jc w:val="left"/>
        <w:rPr>
          <w:rFonts w:asciiTheme="minorHAnsi" w:hAnsiTheme="minorHAnsi"/>
          <w:noProof/>
          <w:lang w:val="ru-RU"/>
        </w:rPr>
      </w:pPr>
    </w:p>
    <w:p w:rsidR="00C00038" w:rsidRPr="00C00038" w:rsidRDefault="00C00038" w:rsidP="00C00038">
      <w:pPr>
        <w:pStyle w:val="af9"/>
        <w:spacing w:before="240"/>
        <w:ind w:left="0" w:right="0" w:firstLine="709"/>
        <w:jc w:val="both"/>
        <w:rPr>
          <w:rFonts w:ascii="Times New Roman" w:hAnsi="Times New Roman"/>
          <w:b w:val="0"/>
          <w:noProof/>
          <w:sz w:val="24"/>
          <w:szCs w:val="24"/>
          <w:lang w:val="ru-RU"/>
        </w:rPr>
      </w:pPr>
      <w:r w:rsidRPr="00C00038">
        <w:rPr>
          <w:rStyle w:val="st46"/>
          <w:rFonts w:ascii="Times New Roman" w:hAnsi="Times New Roman"/>
          <w:b w:val="0"/>
          <w:color w:val="auto"/>
          <w:sz w:val="24"/>
          <w:szCs w:val="24"/>
        </w:rPr>
        <w:t xml:space="preserve">{Порядок доповнено додатком 1 згідно з Постановою Кабінету Міністрів України </w:t>
      </w:r>
      <w:r w:rsidRPr="00C00038">
        <w:rPr>
          <w:rStyle w:val="st131"/>
          <w:rFonts w:ascii="Times New Roman" w:hAnsi="Times New Roman"/>
          <w:b w:val="0"/>
          <w:color w:val="auto"/>
          <w:sz w:val="24"/>
          <w:szCs w:val="24"/>
        </w:rPr>
        <w:t>№ 1317 від 21.10.2026</w:t>
      </w:r>
      <w:r w:rsidRPr="00C00038">
        <w:rPr>
          <w:rStyle w:val="st46"/>
          <w:rFonts w:ascii="Times New Roman" w:hAnsi="Times New Roman"/>
          <w:b w:val="0"/>
          <w:color w:val="auto"/>
          <w:sz w:val="24"/>
          <w:szCs w:val="24"/>
        </w:rPr>
        <w:t>}</w:t>
      </w:r>
    </w:p>
    <w:sectPr w:rsidR="00C00038" w:rsidRPr="00C00038" w:rsidSect="00487E24">
      <w:headerReference w:type="even" r:id="rId15"/>
      <w:headerReference w:type="default" r:id="rId16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055" w:rsidRDefault="00DF1055">
      <w:r>
        <w:separator/>
      </w:r>
    </w:p>
  </w:endnote>
  <w:endnote w:type="continuationSeparator" w:id="0">
    <w:p w:rsidR="00DF1055" w:rsidRDefault="00DF1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055" w:rsidRDefault="00DF1055">
      <w:r>
        <w:separator/>
      </w:r>
    </w:p>
  </w:footnote>
  <w:footnote w:type="continuationSeparator" w:id="0">
    <w:p w:rsidR="00DF1055" w:rsidRDefault="00DF1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00038">
      <w:rPr>
        <w:noProof/>
      </w:rPr>
      <w:t>3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56A4D"/>
    <w:rsid w:val="00067E0B"/>
    <w:rsid w:val="00070EE5"/>
    <w:rsid w:val="00081F8D"/>
    <w:rsid w:val="00092665"/>
    <w:rsid w:val="000A57B4"/>
    <w:rsid w:val="000D4C99"/>
    <w:rsid w:val="000E1D9E"/>
    <w:rsid w:val="000F7C78"/>
    <w:rsid w:val="00144588"/>
    <w:rsid w:val="001A5FC5"/>
    <w:rsid w:val="001A6186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B7960"/>
    <w:rsid w:val="003C4C99"/>
    <w:rsid w:val="00403661"/>
    <w:rsid w:val="00414C21"/>
    <w:rsid w:val="0045057A"/>
    <w:rsid w:val="00487E24"/>
    <w:rsid w:val="004B755C"/>
    <w:rsid w:val="004C29EB"/>
    <w:rsid w:val="00525BBB"/>
    <w:rsid w:val="00540B53"/>
    <w:rsid w:val="005A5E06"/>
    <w:rsid w:val="005B3A61"/>
    <w:rsid w:val="005B6B62"/>
    <w:rsid w:val="0062581A"/>
    <w:rsid w:val="0063408E"/>
    <w:rsid w:val="0069154B"/>
    <w:rsid w:val="00695AB7"/>
    <w:rsid w:val="006F12D1"/>
    <w:rsid w:val="007D7BAD"/>
    <w:rsid w:val="00813211"/>
    <w:rsid w:val="00833786"/>
    <w:rsid w:val="00893231"/>
    <w:rsid w:val="009175E2"/>
    <w:rsid w:val="0093099A"/>
    <w:rsid w:val="00962BA8"/>
    <w:rsid w:val="00986957"/>
    <w:rsid w:val="00991C9E"/>
    <w:rsid w:val="009C7D72"/>
    <w:rsid w:val="00A051DD"/>
    <w:rsid w:val="00A644CB"/>
    <w:rsid w:val="00A943D8"/>
    <w:rsid w:val="00B21B8F"/>
    <w:rsid w:val="00B71FFF"/>
    <w:rsid w:val="00BE730A"/>
    <w:rsid w:val="00C00038"/>
    <w:rsid w:val="00C04C68"/>
    <w:rsid w:val="00C25A1B"/>
    <w:rsid w:val="00C635E5"/>
    <w:rsid w:val="00D00C4A"/>
    <w:rsid w:val="00D62814"/>
    <w:rsid w:val="00DA4D7E"/>
    <w:rsid w:val="00DC64C3"/>
    <w:rsid w:val="00DF1055"/>
    <w:rsid w:val="00E0081D"/>
    <w:rsid w:val="00E14E67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DAF7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  <w:style w:type="character" w:customStyle="1" w:styleId="st131">
    <w:name w:val="st131"/>
    <w:uiPriority w:val="99"/>
    <w:rsid w:val="00C00038"/>
    <w:rPr>
      <w:i/>
      <w:iCs/>
      <w:color w:val="0000FF"/>
    </w:rPr>
  </w:style>
  <w:style w:type="character" w:customStyle="1" w:styleId="st46">
    <w:name w:val="st46"/>
    <w:uiPriority w:val="99"/>
    <w:rsid w:val="00C00038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1888D-7318-47B0-BB7F-063DE6FC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1928</Words>
  <Characters>1099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2026-10-22T15:27:00Z</cp:lastPrinted>
  <dcterms:created xsi:type="dcterms:W3CDTF">2026-10-28T13:02:00Z</dcterms:created>
  <dcterms:modified xsi:type="dcterms:W3CDTF">2026-10-28T13:02:00Z</dcterms:modified>
</cp:coreProperties>
</file>