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F7DD2" w:rsidRPr="00B117BB" w:rsidRDefault="002F7DD2" w:rsidP="002F7DD2">
      <w:pPr>
        <w:pStyle w:val="ShapkaDocumentu"/>
        <w:ind w:left="2694"/>
        <w:rPr>
          <w:rFonts w:ascii="Times New Roman" w:hAnsi="Times New Roman"/>
          <w:sz w:val="24"/>
          <w:szCs w:val="24"/>
        </w:rPr>
      </w:pPr>
      <w:bookmarkStart w:id="0" w:name="_GoBack"/>
      <w:bookmarkEnd w:id="0"/>
      <w:r w:rsidRPr="00B117BB">
        <w:rPr>
          <w:rFonts w:ascii="Times New Roman" w:hAnsi="Times New Roman"/>
          <w:sz w:val="24"/>
          <w:szCs w:val="24"/>
        </w:rPr>
        <w:t>Додаток 2</w:t>
      </w:r>
      <w:r w:rsidRPr="00B117BB">
        <w:rPr>
          <w:rFonts w:ascii="Times New Roman" w:hAnsi="Times New Roman"/>
          <w:sz w:val="24"/>
          <w:szCs w:val="24"/>
        </w:rPr>
        <w:br/>
        <w:t xml:space="preserve">до Порядку розгляду скарги щодо рішення </w:t>
      </w:r>
      <w:r w:rsidRPr="00B117BB">
        <w:rPr>
          <w:rFonts w:ascii="Times New Roman" w:hAnsi="Times New Roman"/>
          <w:sz w:val="24"/>
          <w:szCs w:val="24"/>
        </w:rPr>
        <w:br/>
        <w:t xml:space="preserve">про відмову в реєстрації податкової </w:t>
      </w:r>
      <w:r w:rsidR="00B117BB">
        <w:rPr>
          <w:rFonts w:ascii="Times New Roman" w:hAnsi="Times New Roman"/>
          <w:sz w:val="24"/>
          <w:szCs w:val="24"/>
        </w:rPr>
        <w:br/>
      </w:r>
      <w:r w:rsidRPr="00B117BB">
        <w:rPr>
          <w:rFonts w:ascii="Times New Roman" w:hAnsi="Times New Roman"/>
          <w:sz w:val="24"/>
          <w:szCs w:val="24"/>
        </w:rPr>
        <w:t xml:space="preserve">накладної/розрахунку коригування в Єдиному </w:t>
      </w:r>
      <w:r w:rsidR="00B117BB">
        <w:rPr>
          <w:rFonts w:ascii="Times New Roman" w:hAnsi="Times New Roman"/>
          <w:sz w:val="24"/>
          <w:szCs w:val="24"/>
        </w:rPr>
        <w:br/>
      </w:r>
      <w:r w:rsidRPr="00B117BB">
        <w:rPr>
          <w:rFonts w:ascii="Times New Roman" w:hAnsi="Times New Roman"/>
          <w:sz w:val="24"/>
          <w:szCs w:val="24"/>
        </w:rPr>
        <w:t xml:space="preserve">реєстрі податкових накладних, про неврахування </w:t>
      </w:r>
      <w:r w:rsidR="00B117BB">
        <w:rPr>
          <w:rFonts w:ascii="Times New Roman" w:hAnsi="Times New Roman"/>
          <w:sz w:val="24"/>
          <w:szCs w:val="24"/>
        </w:rPr>
        <w:br/>
      </w:r>
      <w:r w:rsidRPr="00B117BB">
        <w:rPr>
          <w:rFonts w:ascii="Times New Roman" w:hAnsi="Times New Roman"/>
          <w:sz w:val="24"/>
          <w:szCs w:val="24"/>
        </w:rPr>
        <w:t xml:space="preserve">таблиці даних платника податку на додану вартість, </w:t>
      </w:r>
      <w:r w:rsidR="00B117BB">
        <w:rPr>
          <w:rFonts w:ascii="Times New Roman" w:hAnsi="Times New Roman"/>
          <w:sz w:val="24"/>
          <w:szCs w:val="24"/>
        </w:rPr>
        <w:br/>
      </w:r>
      <w:r w:rsidRPr="00B117BB">
        <w:rPr>
          <w:rFonts w:ascii="Times New Roman" w:hAnsi="Times New Roman"/>
          <w:sz w:val="24"/>
          <w:szCs w:val="24"/>
        </w:rPr>
        <w:t xml:space="preserve">про відповідність платника податку на додану </w:t>
      </w:r>
      <w:r w:rsidR="00B117BB">
        <w:rPr>
          <w:rFonts w:ascii="Times New Roman" w:hAnsi="Times New Roman"/>
          <w:sz w:val="24"/>
          <w:szCs w:val="24"/>
        </w:rPr>
        <w:br/>
      </w:r>
      <w:r w:rsidRPr="00B117BB">
        <w:rPr>
          <w:rFonts w:ascii="Times New Roman" w:hAnsi="Times New Roman"/>
          <w:sz w:val="24"/>
          <w:szCs w:val="24"/>
        </w:rPr>
        <w:t>вартість критеріям ризиковості платника податку</w:t>
      </w:r>
      <w:r w:rsidRPr="00B117BB">
        <w:rPr>
          <w:rFonts w:ascii="Times New Roman" w:hAnsi="Times New Roman"/>
          <w:sz w:val="24"/>
          <w:szCs w:val="24"/>
        </w:rPr>
        <w:br/>
        <w:t xml:space="preserve">(в редакції постанови Кабінету Міністрів України </w:t>
      </w:r>
      <w:r w:rsidRPr="00B117BB">
        <w:rPr>
          <w:rFonts w:ascii="Times New Roman" w:hAnsi="Times New Roman"/>
          <w:sz w:val="24"/>
          <w:szCs w:val="24"/>
        </w:rPr>
        <w:br/>
        <w:t xml:space="preserve">від </w:t>
      </w:r>
      <w:r w:rsidR="00660EC6" w:rsidRPr="00B117BB">
        <w:rPr>
          <w:rFonts w:ascii="Times New Roman" w:hAnsi="Times New Roman"/>
          <w:sz w:val="24"/>
          <w:szCs w:val="24"/>
        </w:rPr>
        <w:t xml:space="preserve">2 червня </w:t>
      </w:r>
      <w:r w:rsidRPr="00B117BB">
        <w:rPr>
          <w:rFonts w:ascii="Times New Roman" w:hAnsi="Times New Roman"/>
          <w:sz w:val="24"/>
          <w:szCs w:val="24"/>
        </w:rPr>
        <w:t>2023 р. №</w:t>
      </w:r>
      <w:r w:rsidR="00660EC6" w:rsidRPr="00B117BB">
        <w:rPr>
          <w:rFonts w:ascii="Times New Roman" w:hAnsi="Times New Roman"/>
          <w:sz w:val="24"/>
          <w:szCs w:val="24"/>
        </w:rPr>
        <w:t xml:space="preserve"> 574</w:t>
      </w:r>
      <w:r w:rsidRPr="00B117BB">
        <w:rPr>
          <w:rFonts w:ascii="Times New Roman" w:hAnsi="Times New Roman"/>
          <w:sz w:val="24"/>
          <w:szCs w:val="24"/>
        </w:rPr>
        <w:t>)</w:t>
      </w:r>
    </w:p>
    <w:p w:rsidR="002F7DD2" w:rsidRPr="00B117BB" w:rsidRDefault="002F7DD2" w:rsidP="002F7DD2">
      <w:pPr>
        <w:pStyle w:val="a5"/>
        <w:spacing w:before="240" w:after="120"/>
        <w:ind w:firstLine="0"/>
        <w:jc w:val="center"/>
        <w:rPr>
          <w:rFonts w:ascii="Times New Roman" w:hAnsi="Times New Roman"/>
          <w:b/>
          <w:sz w:val="28"/>
          <w:szCs w:val="28"/>
        </w:rPr>
      </w:pPr>
      <w:r w:rsidRPr="00B117BB">
        <w:rPr>
          <w:rFonts w:ascii="Times New Roman" w:hAnsi="Times New Roman"/>
          <w:b/>
          <w:sz w:val="28"/>
          <w:szCs w:val="28"/>
        </w:rPr>
        <w:t>СКАРГА</w:t>
      </w:r>
      <w:r w:rsidRPr="00B117BB">
        <w:rPr>
          <w:rFonts w:ascii="Times New Roman" w:hAnsi="Times New Roman"/>
          <w:b/>
          <w:sz w:val="28"/>
          <w:szCs w:val="28"/>
        </w:rPr>
        <w:br/>
        <w:t>щодо рішення про неврахування таблиці даних платника податку на додану вартість</w:t>
      </w:r>
    </w:p>
    <w:p w:rsidR="002F7DD2" w:rsidRPr="00B117BB" w:rsidRDefault="002F7DD2" w:rsidP="002F7DD2">
      <w:pPr>
        <w:pStyle w:val="a5"/>
        <w:spacing w:before="240"/>
        <w:rPr>
          <w:rFonts w:ascii="Times New Roman" w:hAnsi="Times New Roman"/>
          <w:sz w:val="24"/>
          <w:szCs w:val="24"/>
        </w:rPr>
      </w:pPr>
      <w:r w:rsidRPr="00B117BB">
        <w:rPr>
          <w:rFonts w:ascii="Times New Roman" w:hAnsi="Times New Roman"/>
          <w:sz w:val="24"/>
          <w:szCs w:val="24"/>
        </w:rPr>
        <w:t>Рішення, що оскаржується, від ___ _________ 20__ р. № ___________</w:t>
      </w:r>
    </w:p>
    <w:p w:rsidR="002F7DD2" w:rsidRPr="00B117BB" w:rsidRDefault="002F7DD2" w:rsidP="002F7DD2">
      <w:pPr>
        <w:pStyle w:val="a5"/>
        <w:spacing w:before="360" w:after="240"/>
        <w:ind w:firstLine="0"/>
        <w:jc w:val="center"/>
        <w:rPr>
          <w:rFonts w:ascii="Times New Roman" w:hAnsi="Times New Roman"/>
          <w:sz w:val="24"/>
          <w:szCs w:val="24"/>
        </w:rPr>
      </w:pPr>
      <w:r w:rsidRPr="00B117BB">
        <w:rPr>
          <w:rFonts w:ascii="Times New Roman" w:hAnsi="Times New Roman"/>
          <w:sz w:val="24"/>
          <w:szCs w:val="24"/>
        </w:rPr>
        <w:t>Дані щодо платника податку</w:t>
      </w:r>
    </w:p>
    <w:tbl>
      <w:tblPr>
        <w:tblW w:w="9924" w:type="dxa"/>
        <w:tblInd w:w="-318" w:type="dxa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656"/>
        <w:gridCol w:w="2268"/>
      </w:tblGrid>
      <w:tr w:rsidR="002F7DD2" w:rsidRPr="00B117BB" w:rsidTr="002F7DD2">
        <w:trPr>
          <w:trHeight w:val="245"/>
        </w:trPr>
        <w:tc>
          <w:tcPr>
            <w:tcW w:w="7656" w:type="dxa"/>
            <w:tcBorders>
              <w:left w:val="nil"/>
            </w:tcBorders>
            <w:hideMark/>
          </w:tcPr>
          <w:p w:rsidR="002F7DD2" w:rsidRPr="00B117BB" w:rsidRDefault="002F7DD2">
            <w:pPr>
              <w:pStyle w:val="a5"/>
              <w:ind w:firstLine="0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B117BB">
              <w:rPr>
                <w:rFonts w:ascii="Times New Roman" w:hAnsi="Times New Roman"/>
                <w:sz w:val="24"/>
                <w:szCs w:val="24"/>
              </w:rPr>
              <w:t>Податковий номер або серія (за наявності) та номер паспорта*</w:t>
            </w:r>
          </w:p>
        </w:tc>
        <w:tc>
          <w:tcPr>
            <w:tcW w:w="2268" w:type="dxa"/>
            <w:tcBorders>
              <w:right w:val="nil"/>
            </w:tcBorders>
          </w:tcPr>
          <w:p w:rsidR="002F7DD2" w:rsidRPr="00B117BB" w:rsidRDefault="002F7DD2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F7DD2" w:rsidRPr="00B117BB" w:rsidTr="002F7DD2">
        <w:trPr>
          <w:trHeight w:val="505"/>
        </w:trPr>
        <w:tc>
          <w:tcPr>
            <w:tcW w:w="7656" w:type="dxa"/>
            <w:tcBorders>
              <w:left w:val="nil"/>
            </w:tcBorders>
            <w:hideMark/>
          </w:tcPr>
          <w:p w:rsidR="002F7DD2" w:rsidRPr="00B117BB" w:rsidRDefault="002F7DD2">
            <w:pPr>
              <w:pStyle w:val="a5"/>
              <w:ind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117BB">
              <w:rPr>
                <w:rFonts w:ascii="Times New Roman" w:hAnsi="Times New Roman"/>
                <w:sz w:val="24"/>
                <w:szCs w:val="24"/>
              </w:rPr>
              <w:t xml:space="preserve">Індивідуальний податковий номер платника податку на додану вартість </w:t>
            </w:r>
          </w:p>
        </w:tc>
        <w:tc>
          <w:tcPr>
            <w:tcW w:w="2268" w:type="dxa"/>
            <w:tcBorders>
              <w:right w:val="nil"/>
            </w:tcBorders>
          </w:tcPr>
          <w:p w:rsidR="002F7DD2" w:rsidRPr="00B117BB" w:rsidRDefault="002F7DD2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F7DD2" w:rsidRPr="00B117BB" w:rsidTr="002F7DD2">
        <w:trPr>
          <w:trHeight w:val="994"/>
        </w:trPr>
        <w:tc>
          <w:tcPr>
            <w:tcW w:w="7656" w:type="dxa"/>
            <w:tcBorders>
              <w:left w:val="nil"/>
            </w:tcBorders>
            <w:hideMark/>
          </w:tcPr>
          <w:p w:rsidR="002F7DD2" w:rsidRPr="00B117BB" w:rsidRDefault="002F7DD2" w:rsidP="00B117BB">
            <w:pPr>
              <w:pStyle w:val="a5"/>
              <w:ind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117BB">
              <w:rPr>
                <w:rFonts w:ascii="Times New Roman" w:hAnsi="Times New Roman"/>
                <w:sz w:val="24"/>
                <w:szCs w:val="24"/>
              </w:rPr>
              <w:t xml:space="preserve">Найменування юридичної особи та представництва нерезидента; прізвище, ім’я, по батькові (за наявності) фізичної особи </w:t>
            </w:r>
            <w:r w:rsidR="00B117BB" w:rsidRPr="00B117BB">
              <w:rPr>
                <w:rFonts w:ascii="Times New Roman" w:hAnsi="Times New Roman"/>
                <w:sz w:val="24"/>
                <w:szCs w:val="24"/>
              </w:rPr>
              <w:t>-</w:t>
            </w:r>
            <w:r w:rsidRPr="00B117BB">
              <w:rPr>
                <w:rFonts w:ascii="Times New Roman" w:hAnsi="Times New Roman"/>
                <w:sz w:val="24"/>
                <w:szCs w:val="24"/>
              </w:rPr>
              <w:t xml:space="preserve"> підприємця; найменування, дата укладення та номер договору про спільну діяльність та управління майном</w:t>
            </w:r>
          </w:p>
        </w:tc>
        <w:tc>
          <w:tcPr>
            <w:tcW w:w="2268" w:type="dxa"/>
            <w:tcBorders>
              <w:right w:val="nil"/>
            </w:tcBorders>
          </w:tcPr>
          <w:p w:rsidR="002F7DD2" w:rsidRPr="00B117BB" w:rsidRDefault="002F7DD2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2F7DD2" w:rsidRPr="00B117BB" w:rsidRDefault="002F7DD2" w:rsidP="002F7DD2">
      <w:pPr>
        <w:pStyle w:val="a5"/>
        <w:jc w:val="both"/>
        <w:rPr>
          <w:rFonts w:ascii="Times New Roman" w:hAnsi="Times New Roman"/>
          <w:sz w:val="24"/>
          <w:szCs w:val="24"/>
        </w:rPr>
      </w:pPr>
    </w:p>
    <w:p w:rsidR="002F7DD2" w:rsidRPr="00B117BB" w:rsidRDefault="002F7DD2" w:rsidP="002F7DD2">
      <w:pPr>
        <w:pStyle w:val="a5"/>
        <w:spacing w:before="0"/>
        <w:jc w:val="both"/>
        <w:rPr>
          <w:rFonts w:ascii="Times New Roman" w:hAnsi="Times New Roman"/>
          <w:sz w:val="24"/>
          <w:szCs w:val="24"/>
        </w:rPr>
      </w:pPr>
      <w:r w:rsidRPr="00B117BB">
        <w:rPr>
          <w:rFonts w:ascii="Times New Roman" w:hAnsi="Times New Roman"/>
          <w:sz w:val="24"/>
          <w:szCs w:val="24"/>
        </w:rPr>
        <w:t>Інформація про причини незгоди платника податку на додану вартість з рішенням комісії регіонального рівня ____________________________</w:t>
      </w:r>
      <w:r w:rsidR="00A343F3">
        <w:rPr>
          <w:rFonts w:ascii="Times New Roman" w:hAnsi="Times New Roman"/>
          <w:sz w:val="24"/>
          <w:szCs w:val="24"/>
        </w:rPr>
        <w:t>_____________________</w:t>
      </w:r>
      <w:r w:rsidRPr="00B117BB">
        <w:rPr>
          <w:rFonts w:ascii="Times New Roman" w:hAnsi="Times New Roman"/>
          <w:sz w:val="24"/>
          <w:szCs w:val="24"/>
        </w:rPr>
        <w:t>__</w:t>
      </w:r>
    </w:p>
    <w:p w:rsidR="002F7DD2" w:rsidRPr="00B117BB" w:rsidRDefault="002F7DD2" w:rsidP="002F7DD2">
      <w:pPr>
        <w:pStyle w:val="a5"/>
        <w:spacing w:before="0"/>
        <w:ind w:firstLine="0"/>
        <w:jc w:val="both"/>
        <w:rPr>
          <w:rFonts w:ascii="Times New Roman" w:hAnsi="Times New Roman"/>
          <w:sz w:val="24"/>
          <w:szCs w:val="24"/>
        </w:rPr>
      </w:pPr>
      <w:r w:rsidRPr="00B117BB">
        <w:rPr>
          <w:rFonts w:ascii="Times New Roman" w:hAnsi="Times New Roman"/>
          <w:sz w:val="24"/>
          <w:szCs w:val="24"/>
        </w:rPr>
        <w:t>___________________________________________</w:t>
      </w:r>
      <w:r w:rsidR="00A343F3">
        <w:rPr>
          <w:rFonts w:ascii="Times New Roman" w:hAnsi="Times New Roman"/>
          <w:sz w:val="24"/>
          <w:szCs w:val="24"/>
        </w:rPr>
        <w:t>___________</w:t>
      </w:r>
      <w:r w:rsidRPr="00B117BB">
        <w:rPr>
          <w:rFonts w:ascii="Times New Roman" w:hAnsi="Times New Roman"/>
          <w:sz w:val="24"/>
          <w:szCs w:val="24"/>
        </w:rPr>
        <w:t>_____________________</w:t>
      </w:r>
    </w:p>
    <w:p w:rsidR="002F7DD2" w:rsidRPr="00B117BB" w:rsidRDefault="002F7DD2" w:rsidP="002F7DD2">
      <w:pPr>
        <w:rPr>
          <w:rFonts w:ascii="Times New Roman" w:hAnsi="Times New Roman"/>
          <w:sz w:val="24"/>
          <w:szCs w:val="24"/>
        </w:rPr>
      </w:pPr>
    </w:p>
    <w:p w:rsidR="002F7DD2" w:rsidRPr="00B117BB" w:rsidRDefault="002F7DD2" w:rsidP="002F7DD2">
      <w:pPr>
        <w:spacing w:before="120"/>
        <w:ind w:firstLine="567"/>
        <w:rPr>
          <w:rFonts w:ascii="Times New Roman" w:hAnsi="Times New Roman"/>
          <w:sz w:val="24"/>
          <w:szCs w:val="24"/>
        </w:rPr>
      </w:pPr>
      <w:r w:rsidRPr="00B117BB">
        <w:rPr>
          <w:rFonts w:ascii="Times New Roman" w:hAnsi="Times New Roman"/>
          <w:sz w:val="24"/>
          <w:szCs w:val="24"/>
        </w:rPr>
        <w:t>Вимога платника податку на додану вартість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784"/>
        <w:gridCol w:w="8287"/>
      </w:tblGrid>
      <w:tr w:rsidR="002F7DD2" w:rsidRPr="00B117BB" w:rsidTr="002F7DD2">
        <w:tc>
          <w:tcPr>
            <w:tcW w:w="240" w:type="pct"/>
            <w:hideMark/>
          </w:tcPr>
          <w:p w:rsidR="002F7DD2" w:rsidRPr="00B117BB" w:rsidRDefault="00B117BB">
            <w:pPr>
              <w:pStyle w:val="a5"/>
              <w:spacing w:befor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117BB">
              <w:rPr>
                <w:noProof/>
                <w:sz w:val="24"/>
                <w:szCs w:val="24"/>
                <w:lang w:eastAsia="uk-UA"/>
              </w:rPr>
              <mc:AlternateContent>
                <mc:Choice Requires="wps">
                  <w:drawing>
                    <wp:anchor distT="0" distB="0" distL="114300" distR="114300" simplePos="0" relativeHeight="251678208" behindDoc="0" locked="0" layoutInCell="1" allowOverlap="1">
                      <wp:simplePos x="0" y="0"/>
                      <wp:positionH relativeFrom="column">
                        <wp:posOffset>19685</wp:posOffset>
                      </wp:positionH>
                      <wp:positionV relativeFrom="paragraph">
                        <wp:posOffset>131445</wp:posOffset>
                      </wp:positionV>
                      <wp:extent cx="152400" cy="152400"/>
                      <wp:effectExtent l="0" t="0" r="0" b="0"/>
                      <wp:wrapNone/>
                      <wp:docPr id="8" name="Rectangle 5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52400" cy="1524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128CB35" id="Rectangle 51" o:spid="_x0000_s1026" style="position:absolute;margin-left:1.55pt;margin-top:10.35pt;width:12pt;height:12pt;z-index:251678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MPoEHAIAAD4EAAAOAAAAZHJzL2Uyb0RvYy54bWysU1GP0zAMfkfiP0R5Z22nDbhq3em0Ywjp&#10;4E4c/AAvTdeINA5Otu749bjpNnbAEyIPURw7Xz5/thfXh86KvaZg0FWymORSaKewNm5bya9f1q/e&#10;ShEiuBosOl3JJx3k9fLli0XvSz3FFm2tSTCIC2XvK9nG6MssC6rVHYQJeu3Y2SB1ENmkbVYT9Ize&#10;2Wya56+zHqn2hEqHwLe3o1MuE37TaBXvmyboKGwlmVtMO6V9M+zZcgHllsC3Rh1pwD+w6MA4/vQM&#10;dQsRxI7MH1CdUYQBmzhR2GXYNEbplANnU+S/ZfPYgtcpFxYn+LNM4f/Bqk/7BxKmriQXykHHJfrM&#10;ooHbWi3mxaBP70PJYY/+gYYMg79D9S0Ih6uWw/QNEfathppZpfjs2YPBCPxUbPqPWDM87CImqQ4N&#10;dQMgiyAOqSJP54roQxSKL4v5dJZz3RS7jmdmlEF5euwpxPcaOzEcKknMPYHD/i7EMfQUksijNfXa&#10;WJsM2m5WlsQeuDnWaQ35Mnq4DLNO9JW8mk/nCfmZL1xC5Gn9DaIzkbvcmo5lPgdBOaj2ztX8J5QR&#10;jB3P/L91TOOk3FiBDdZPrCLh2MI8cnxokX5I0XP7VjJ83wFpKewHx5W4Kmazod+TMZu/mbJBl57N&#10;pQecYqhKqkhSjMYqjlOy82S2Lf9VpOwd3nD9GpO0HRiOvI50uUmTfseBGqbg0k5Rv8Z++RMAAP//&#10;AwBQSwMEFAAGAAgAAAAhADB+WWLcAAAABgEAAA8AAABkcnMvZG93bnJldi54bWxMjsFKxDAURfeC&#10;/xCe4EacZOpgpfZ1KKKIOAvbceMu0zzbYvNSmkyn/r1xpcvLvZx78u1iBzHT5HvHCOuVAkHcONNz&#10;i/C+f7q+A+GDZqMHx4TwTR62xflZrjPjTlzRXIdWRAj7TCN0IYyZlL7pyGq/ciNx7D7dZHWIcWql&#10;mfQpwu0gE6VupdU9x4dOj/TQUfNVHy3Ch9u5x1LR89jtX8J8VVavb3WFeHmxlPcgAi3hbwy/+lEd&#10;iuh0cEc2XgwIN+s4REhUCiLWSRrzAWGzSUEWufyvX/wAAAD//wMAUEsBAi0AFAAGAAgAAAAhALaD&#10;OJL+AAAA4QEAABMAAAAAAAAAAAAAAAAAAAAAAFtDb250ZW50X1R5cGVzXS54bWxQSwECLQAUAAYA&#10;CAAAACEAOP0h/9YAAACUAQAACwAAAAAAAAAAAAAAAAAvAQAAX3JlbHMvLnJlbHNQSwECLQAUAAYA&#10;CAAAACEA+DD6BBwCAAA+BAAADgAAAAAAAAAAAAAAAAAuAgAAZHJzL2Uyb0RvYy54bWxQSwECLQAU&#10;AAYACAAAACEAMH5ZYtwAAAAGAQAADwAAAAAAAAAAAAAAAAB2BAAAZHJzL2Rvd25yZXYueG1sUEsF&#10;BgAAAAAEAAQA8wAAAH8FAAAAAA==&#10;"/>
                  </w:pict>
                </mc:Fallback>
              </mc:AlternateContent>
            </w:r>
          </w:p>
        </w:tc>
        <w:tc>
          <w:tcPr>
            <w:tcW w:w="4760" w:type="pct"/>
            <w:hideMark/>
          </w:tcPr>
          <w:p w:rsidR="002F7DD2" w:rsidRPr="00B117BB" w:rsidRDefault="002F7DD2">
            <w:pPr>
              <w:spacing w:before="12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117BB">
              <w:rPr>
                <w:rFonts w:ascii="Times New Roman" w:hAnsi="Times New Roman"/>
                <w:sz w:val="24"/>
                <w:szCs w:val="24"/>
              </w:rPr>
              <w:t>скасування рішення комісії регіонального рівня та врахування таблиці даних платника податку на додану вартість</w:t>
            </w:r>
          </w:p>
        </w:tc>
      </w:tr>
    </w:tbl>
    <w:p w:rsidR="002F7DD2" w:rsidRDefault="002F7DD2" w:rsidP="002F7DD2">
      <w:pPr>
        <w:rPr>
          <w:rFonts w:ascii="Times New Roman" w:hAnsi="Times New Roman"/>
        </w:rPr>
      </w:pPr>
    </w:p>
    <w:p w:rsidR="002F7DD2" w:rsidRPr="00B117BB" w:rsidRDefault="002F7DD2" w:rsidP="002F7DD2">
      <w:pPr>
        <w:pStyle w:val="a5"/>
        <w:spacing w:before="0"/>
        <w:jc w:val="both"/>
        <w:rPr>
          <w:rFonts w:ascii="Times New Roman" w:hAnsi="Times New Roman"/>
          <w:sz w:val="24"/>
          <w:szCs w:val="24"/>
        </w:rPr>
      </w:pPr>
      <w:r w:rsidRPr="00B117BB">
        <w:rPr>
          <w:rFonts w:ascii="Times New Roman" w:hAnsi="Times New Roman"/>
          <w:sz w:val="24"/>
          <w:szCs w:val="24"/>
        </w:rPr>
        <w:t>Рішення комісії регіонального рівня в судовому порядку: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844"/>
        <w:gridCol w:w="1602"/>
        <w:gridCol w:w="844"/>
        <w:gridCol w:w="5781"/>
      </w:tblGrid>
      <w:tr w:rsidR="002F7DD2" w:rsidRPr="00B117BB" w:rsidTr="002F7DD2">
        <w:trPr>
          <w:trHeight w:val="400"/>
        </w:trPr>
        <w:tc>
          <w:tcPr>
            <w:tcW w:w="240" w:type="pct"/>
            <w:hideMark/>
          </w:tcPr>
          <w:p w:rsidR="002F7DD2" w:rsidRPr="00B117BB" w:rsidRDefault="00B117BB">
            <w:pPr>
              <w:pStyle w:val="a5"/>
              <w:spacing w:befor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117BB">
              <w:rPr>
                <w:noProof/>
                <w:sz w:val="24"/>
                <w:szCs w:val="24"/>
                <w:lang w:eastAsia="uk-UA"/>
              </w:rPr>
              <mc:AlternateContent>
                <mc:Choice Requires="wps">
                  <w:drawing>
                    <wp:anchor distT="0" distB="0" distL="114300" distR="114300" simplePos="0" relativeHeight="251679232" behindDoc="0" locked="0" layoutInCell="1" allowOverlap="1">
                      <wp:simplePos x="0" y="0"/>
                      <wp:positionH relativeFrom="column">
                        <wp:posOffset>26035</wp:posOffset>
                      </wp:positionH>
                      <wp:positionV relativeFrom="paragraph">
                        <wp:posOffset>80645</wp:posOffset>
                      </wp:positionV>
                      <wp:extent cx="152400" cy="152400"/>
                      <wp:effectExtent l="0" t="0" r="0" b="0"/>
                      <wp:wrapNone/>
                      <wp:docPr id="7" name="Rectangle 5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52400" cy="1524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B27EF92" id="Rectangle 52" o:spid="_x0000_s1026" style="position:absolute;margin-left:2.05pt;margin-top:6.35pt;width:12pt;height:12pt;z-index:2516792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rMQ2HgIAAD4EAAAOAAAAZHJzL2Uyb0RvYy54bWysU9tuEzEQfUfiHyy/k70ooe0qm6pKCUIq&#10;tKLwAROvd9fCa5uxk035esbeNKTAE8IPlsczPj5zZmZ5fRg020v0ypqaF7OcM2mEbZTpav71y+bN&#10;JWc+gGlAWyNr/iQ9v169frUcXSVL21vdSGQEYnw1upr3Ibgqy7zo5QB+Zp005GwtDhDIxC5rEEZC&#10;H3RW5vnbbLTYOLRCek+3t5OTrxJ+20oR7tvWy8B0zYlbSDumfRv3bLWEqkNwvRJHGvAPLAZQhj49&#10;Qd1CALZD9QfUoARab9swE3bIbNsqIVMOlE2R/5bNYw9OplxIHO9OMvn/Bys+7R+QqabmF5wZGKhE&#10;n0k0MJ2WbFFGfUbnKwp7dA8YM/Tuzopvnhm77ilM3iDasZfQEKsixmcvHkTD01O2HT/ahuBhF2yS&#10;6tDiEAFJBHZIFXk6VUQeAhN0WSzKeU51E+Q6nuMPUD0/dujDe2kHFg81R+KewGF/58MU+hySyFut&#10;mo3SOhnYbdca2R6oOTZpJf6U43mYNmys+dWiXCTkFz5/DpGn9TeIQQXqcq2Gml+egqCKqr0zDdGE&#10;KoDS05my0+YoY1RuqsDWNk+kItqphWnk6NBb/MHZSO1bc/99Byg50x8MVeKqmM9jvydjvrgoycBz&#10;z/bcA0YQVM1FQM4mYx2mKdk5VF1PfxUpe2NvqH6tStrG2k68jnSpSVN1jgMVp+DcTlG/xn71EwAA&#10;//8DAFBLAwQUAAYACAAAACEAeqz/tdwAAAAGAQAADwAAAGRycy9kb3ducmV2LnhtbEyOzU7DMBCE&#10;70i8g7VIXBB1GlBbpXGqCIEQggNJuXBz420cEa+j2E3D27Oc4Dg/mvny3ex6MeEYOk8KlosEBFLj&#10;TUetgo/90+0GRIiajO49oYJvDLArLi9ynRl/pgqnOraCRyhkWoGNccikDI1Fp8PCD0icHf3odGQ5&#10;ttKM+szjrpdpkqyk0x3xg9UDPlhsvuqTU/Dp3/xjmeDzYPcvcbopq9f3ulLq+moutyAizvGvDL/4&#10;jA4FMx38iUwQvYL7JRfZTtcgOE43rA8K7lZrkEUu/+MXPwAAAP//AwBQSwECLQAUAAYACAAAACEA&#10;toM4kv4AAADhAQAAEwAAAAAAAAAAAAAAAAAAAAAAW0NvbnRlbnRfVHlwZXNdLnhtbFBLAQItABQA&#10;BgAIAAAAIQA4/SH/1gAAAJQBAAALAAAAAAAAAAAAAAAAAC8BAABfcmVscy8ucmVsc1BLAQItABQA&#10;BgAIAAAAIQB2rMQ2HgIAAD4EAAAOAAAAAAAAAAAAAAAAAC4CAABkcnMvZTJvRG9jLnhtbFBLAQIt&#10;ABQABgAIAAAAIQB6rP+13AAAAAYBAAAPAAAAAAAAAAAAAAAAAHgEAABkcnMvZG93bnJldi54bWxQ&#10;SwUGAAAAAAQABADzAAAAgQUAAAAA&#10;"/>
                  </w:pict>
                </mc:Fallback>
              </mc:AlternateContent>
            </w:r>
            <w:r w:rsidR="002F7DD2" w:rsidRPr="00B117BB">
              <w:rPr>
                <w:rFonts w:ascii="Times New Roman" w:hAnsi="Times New Roman"/>
                <w:sz w:val="24"/>
                <w:szCs w:val="24"/>
              </w:rPr>
              <w:t> </w:t>
            </w:r>
          </w:p>
        </w:tc>
        <w:tc>
          <w:tcPr>
            <w:tcW w:w="1086" w:type="pct"/>
            <w:hideMark/>
          </w:tcPr>
          <w:p w:rsidR="002F7DD2" w:rsidRPr="00B117BB" w:rsidRDefault="002F7DD2">
            <w:pPr>
              <w:pStyle w:val="a5"/>
              <w:ind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117BB">
              <w:rPr>
                <w:rFonts w:ascii="Times New Roman" w:hAnsi="Times New Roman"/>
                <w:sz w:val="24"/>
                <w:szCs w:val="24"/>
              </w:rPr>
              <w:t>оскаржено</w:t>
            </w:r>
          </w:p>
        </w:tc>
        <w:tc>
          <w:tcPr>
            <w:tcW w:w="285" w:type="pct"/>
            <w:hideMark/>
          </w:tcPr>
          <w:p w:rsidR="002F7DD2" w:rsidRPr="00B117BB" w:rsidRDefault="00B117BB">
            <w:pPr>
              <w:pStyle w:val="a5"/>
              <w:spacing w:befor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117BB">
              <w:rPr>
                <w:noProof/>
                <w:sz w:val="24"/>
                <w:szCs w:val="24"/>
                <w:lang w:eastAsia="uk-UA"/>
              </w:rPr>
              <mc:AlternateContent>
                <mc:Choice Requires="wps">
                  <w:drawing>
                    <wp:anchor distT="0" distB="0" distL="114300" distR="114300" simplePos="0" relativeHeight="251680256" behindDoc="0" locked="0" layoutInCell="1" allowOverlap="1">
                      <wp:simplePos x="0" y="0"/>
                      <wp:positionH relativeFrom="column">
                        <wp:posOffset>66675</wp:posOffset>
                      </wp:positionH>
                      <wp:positionV relativeFrom="paragraph">
                        <wp:posOffset>86995</wp:posOffset>
                      </wp:positionV>
                      <wp:extent cx="152400" cy="152400"/>
                      <wp:effectExtent l="0" t="0" r="0" b="0"/>
                      <wp:wrapNone/>
                      <wp:docPr id="6" name="Rectangle 5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52400" cy="1524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B6E0C28" id="Rectangle 53" o:spid="_x0000_s1026" style="position:absolute;margin-left:5.25pt;margin-top:6.85pt;width:12pt;height:12pt;z-index:251680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Kd/BHgIAAD4EAAAOAAAAZHJzL2Uyb0RvYy54bWysU9tuEzEQfUfiHyy/k90NSWlX2VRVShBS&#10;gYrCB0y83qyFb4ydbMrXM/amIQWeEH6wPJ7x8ZkzM4vrg9FsLzEoZxteTUrOpBWuVXbb8K9f1q8u&#10;OQsRbAvaWdnwRxn49fLli8Xgazl1vdOtREYgNtSDb3gfo6+LIoheGggT56UlZ+fQQCQTt0WLMBC6&#10;0cW0LC+KwWHr0QkZAt3ejk6+zPhdJ0X81HVBRqYbTtxi3jHvm7QXywXUWwTfK3GkAf/AwoCy9OkJ&#10;6hYisB2qP6CMEuiC6+JEOFO4rlNC5hwom6r8LZuHHrzMuZA4wZ9kCv8PVnzc3yNTbcMvOLNgqESf&#10;STSwWy3Z/HXSZ/ChprAHf48pw+DvnPgWmHWrnsLkDaIbegktsapSfPHsQTICPWWb4YNrCR520WWp&#10;Dh2aBEgisEOuyOOpIvIQmaDLaj6dlVQ3Qa7jOf0A9dNjjyG+k86wdGg4EvcMDvu7EMfQp5BM3mnV&#10;rpXW2cDtZqWR7YGaY51X5k85nodpy4aGX82n84z8zBfOIcq8/gZhVKQu18o0/PIUBHVS7a1tiSbU&#10;EZQez5SdtkcZk3JjBTaufSQV0Y0tTCNHh97hD84Gat+Gh+87QMmZfm+pElfVbJb6PRuz+ZspGXju&#10;2Zx7wAqCariIyNlorOI4JTuPatvTX1XO3robql+nsraptiOvI11q0lyd40ClKTi3c9SvsV/+BAAA&#10;//8DAFBLAwQUAAYACAAAACEAF3rH8NoAAAAHAQAADwAAAGRycy9kb3ducmV2LnhtbEyOQUvEMBSE&#10;74L/ITzBi7iJrlqpTZciiogebNeLt2zzbIrNS2my3frvfZ70NAwzzHzFZvGDmHGKfSANFysFAqkN&#10;tqdOw/v28fwWREyGrBkCoYZvjLApj48Kk9twoBrnJnWCRyjmRoNLacyljK1Db+IqjEicfYbJm8R2&#10;6qSdzIHH/SAvlbqR3vTED86MeO+w/Wr2XsNHeA0PlcKn0W2f03xW1S9vTa316clS3YFIuKS/Mvzi&#10;MzqUzLQLe7JRDOzVNTdZ1xkIztdX7HesWQayLOR//vIHAAD//wMAUEsBAi0AFAAGAAgAAAAhALaD&#10;OJL+AAAA4QEAABMAAAAAAAAAAAAAAAAAAAAAAFtDb250ZW50X1R5cGVzXS54bWxQSwECLQAUAAYA&#10;CAAAACEAOP0h/9YAAACUAQAACwAAAAAAAAAAAAAAAAAvAQAAX3JlbHMvLnJlbHNQSwECLQAUAAYA&#10;CAAAACEAISnfwR4CAAA+BAAADgAAAAAAAAAAAAAAAAAuAgAAZHJzL2Uyb0RvYy54bWxQSwECLQAU&#10;AAYACAAAACEAF3rH8NoAAAAHAQAADwAAAAAAAAAAAAAAAAB4BAAAZHJzL2Rvd25yZXYueG1sUEsF&#10;BgAAAAAEAAQA8wAAAH8FAAAAAA==&#10;"/>
                  </w:pict>
                </mc:Fallback>
              </mc:AlternateContent>
            </w:r>
            <w:r w:rsidR="002F7DD2" w:rsidRPr="00B117BB">
              <w:rPr>
                <w:rFonts w:ascii="Times New Roman" w:hAnsi="Times New Roman"/>
                <w:sz w:val="24"/>
                <w:szCs w:val="24"/>
              </w:rPr>
              <w:t> </w:t>
            </w:r>
          </w:p>
        </w:tc>
        <w:tc>
          <w:tcPr>
            <w:tcW w:w="3389" w:type="pct"/>
            <w:hideMark/>
          </w:tcPr>
          <w:p w:rsidR="002F7DD2" w:rsidRPr="00B117BB" w:rsidRDefault="002F7DD2">
            <w:pPr>
              <w:pStyle w:val="a5"/>
              <w:ind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117BB">
              <w:rPr>
                <w:rFonts w:ascii="Times New Roman" w:hAnsi="Times New Roman"/>
                <w:sz w:val="24"/>
                <w:szCs w:val="24"/>
              </w:rPr>
              <w:t>не оскаржено</w:t>
            </w:r>
          </w:p>
        </w:tc>
      </w:tr>
    </w:tbl>
    <w:p w:rsidR="002F7DD2" w:rsidRPr="00B117BB" w:rsidRDefault="002F7DD2" w:rsidP="002F7DD2">
      <w:pPr>
        <w:rPr>
          <w:rFonts w:ascii="Times New Roman" w:hAnsi="Times New Roman"/>
          <w:sz w:val="24"/>
          <w:szCs w:val="24"/>
        </w:rPr>
      </w:pPr>
    </w:p>
    <w:p w:rsidR="002F7DD2" w:rsidRPr="00B117BB" w:rsidRDefault="002F7DD2" w:rsidP="002F7DD2">
      <w:pPr>
        <w:pStyle w:val="a5"/>
        <w:spacing w:before="0"/>
        <w:jc w:val="both"/>
        <w:rPr>
          <w:rFonts w:ascii="Times New Roman" w:hAnsi="Times New Roman"/>
          <w:sz w:val="24"/>
          <w:szCs w:val="24"/>
        </w:rPr>
      </w:pPr>
      <w:r w:rsidRPr="00B117BB">
        <w:rPr>
          <w:rFonts w:ascii="Times New Roman" w:hAnsi="Times New Roman"/>
          <w:sz w:val="24"/>
          <w:szCs w:val="24"/>
        </w:rPr>
        <w:t>Кількість документів, що додаються до скарги, _________</w:t>
      </w:r>
    </w:p>
    <w:p w:rsidR="002F7DD2" w:rsidRPr="00B117BB" w:rsidRDefault="002F7DD2" w:rsidP="002F7DD2">
      <w:pPr>
        <w:pStyle w:val="a5"/>
        <w:jc w:val="both"/>
        <w:rPr>
          <w:rFonts w:ascii="Times New Roman" w:hAnsi="Times New Roman"/>
          <w:sz w:val="24"/>
          <w:szCs w:val="24"/>
        </w:rPr>
      </w:pPr>
      <w:r w:rsidRPr="00B117BB">
        <w:rPr>
          <w:rFonts w:ascii="Times New Roman" w:hAnsi="Times New Roman"/>
          <w:sz w:val="24"/>
          <w:szCs w:val="24"/>
        </w:rPr>
        <w:t>Наведена інформація є повною і достовірною.</w:t>
      </w:r>
    </w:p>
    <w:tbl>
      <w:tblPr>
        <w:tblW w:w="9795" w:type="dxa"/>
        <w:tblLook w:val="04A0" w:firstRow="1" w:lastRow="0" w:firstColumn="1" w:lastColumn="0" w:noHBand="0" w:noVBand="1"/>
      </w:tblPr>
      <w:tblGrid>
        <w:gridCol w:w="4574"/>
        <w:gridCol w:w="2196"/>
        <w:gridCol w:w="3025"/>
      </w:tblGrid>
      <w:tr w:rsidR="002F7DD2" w:rsidRPr="00B117BB" w:rsidTr="00F72BC7">
        <w:trPr>
          <w:trHeight w:val="577"/>
        </w:trPr>
        <w:tc>
          <w:tcPr>
            <w:tcW w:w="5000" w:type="pct"/>
            <w:gridSpan w:val="3"/>
            <w:hideMark/>
          </w:tcPr>
          <w:p w:rsidR="002F7DD2" w:rsidRPr="00B117BB" w:rsidRDefault="002F7DD2">
            <w:pPr>
              <w:pStyle w:val="a5"/>
              <w:ind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117BB">
              <w:rPr>
                <w:rFonts w:ascii="Times New Roman" w:hAnsi="Times New Roman"/>
                <w:sz w:val="24"/>
                <w:szCs w:val="24"/>
              </w:rPr>
              <w:t>Особа, що підписує:</w:t>
            </w:r>
          </w:p>
        </w:tc>
      </w:tr>
      <w:tr w:rsidR="002F7DD2" w:rsidRPr="00B117BB" w:rsidTr="002F7DD2">
        <w:tc>
          <w:tcPr>
            <w:tcW w:w="2335" w:type="pct"/>
            <w:hideMark/>
          </w:tcPr>
          <w:p w:rsidR="002F7DD2" w:rsidRPr="00B117BB" w:rsidRDefault="002F7DD2">
            <w:pPr>
              <w:pStyle w:val="a5"/>
              <w:ind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117BB">
              <w:rPr>
                <w:rFonts w:ascii="Times New Roman" w:hAnsi="Times New Roman"/>
                <w:sz w:val="24"/>
                <w:szCs w:val="24"/>
              </w:rPr>
              <w:t>для юридичної особи**</w:t>
            </w:r>
          </w:p>
        </w:tc>
        <w:tc>
          <w:tcPr>
            <w:tcW w:w="1121" w:type="pct"/>
            <w:hideMark/>
          </w:tcPr>
          <w:p w:rsidR="002F7DD2" w:rsidRPr="00B117BB" w:rsidRDefault="00B117BB">
            <w:pPr>
              <w:pStyle w:val="a5"/>
              <w:spacing w:before="0"/>
              <w:ind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117BB">
              <w:rPr>
                <w:noProof/>
                <w:sz w:val="24"/>
                <w:szCs w:val="24"/>
                <w:lang w:eastAsia="uk-UA"/>
              </w:rPr>
              <mc:AlternateContent>
                <mc:Choice Requires="wps">
                  <w:drawing>
                    <wp:anchor distT="0" distB="0" distL="114300" distR="114300" simplePos="0" relativeHeight="251681280" behindDoc="0" locked="0" layoutInCell="1" allowOverlap="1">
                      <wp:simplePos x="0" y="0"/>
                      <wp:positionH relativeFrom="column">
                        <wp:posOffset>43180</wp:posOffset>
                      </wp:positionH>
                      <wp:positionV relativeFrom="paragraph">
                        <wp:posOffset>52070</wp:posOffset>
                      </wp:positionV>
                      <wp:extent cx="152400" cy="152400"/>
                      <wp:effectExtent l="0" t="0" r="0" b="0"/>
                      <wp:wrapNone/>
                      <wp:docPr id="5" name="Rectangle 5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52400" cy="1524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5FFC0DD" id="Rectangle 54" o:spid="_x0000_s1026" style="position:absolute;margin-left:3.4pt;margin-top:4.1pt;width:12pt;height:12pt;z-index:251681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SP+PHgIAAD4EAAAOAAAAZHJzL2Uyb0RvYy54bWysU8GO0zAQvSPxD5bvNEnVwG7UdLXqUoS0&#10;wIqFD3AdJ7FwPGbsNi1fz9jpli5wQvhgeTzj5zdvZpY3h8GwvUKvwda8mOWcKSuh0bar+dcvm1dX&#10;nPkgbCMMWFXzo/L8ZvXyxXJ0lZpDD6ZRyAjE+mp0Ne9DcFWWedmrQfgZOGXJ2QIOIpCJXdagGAl9&#10;MNk8z19nI2DjEKTynm7vJidfJfy2VTJ8aluvAjM1J24h7Zj2bdyz1VJUHQrXa3miIf6BxSC0pU/P&#10;UHciCLZD/QfUoCWChzbMJAwZtK2WKuVA2RT5b9k89sKplAuJ491ZJv//YOXH/QMy3dS85MyKgUr0&#10;mUQTtjOKlYuoz+h8RWGP7gFjht7dg/zmmYV1T2HqFhHGXomGWBUxPnv2IBqenrLt+AEaghe7AEmq&#10;Q4tDBCQR2CFV5HiuiDoEJumyKOeLnOomyXU6xx9E9fTYoQ/vFAwsHmqOxD2Bi/29D1PoU0giD0Y3&#10;G21MMrDbrg2yvaDm2KSV+FOOl2HGsrHm1+W8TMjPfP4SIk/rbxCDDtTlRg81vzoHiSqq9tY2RFNU&#10;QWgznSk7Y08yRuWmCmyhOZKKCFML08jRoQf8wdlI7Vtz/30nUHFm3luqxHWxWMR+T8aifDMnAy89&#10;20uPsJKgai4DcjYZ6zBNyc6h7nr6q0jZW7il+rU6aRtrO/E60aUmTdU5DVScgks7Rf0a+9VPAAAA&#10;//8DAFBLAwQUAAYACAAAACEA8K9gaNoAAAAFAQAADwAAAGRycy9kb3ducmV2LnhtbEyOQUvEMBSE&#10;74L/ITzBi7iJFZal23QpoojowXa9eMs2b5ti81KabLf+e58nPQ3DDDNfsVv8IGacYh9Iw91KgUBq&#10;g+2p0/Cxf7rdgIjJkDVDINTwjRF25eVFYXIbzlTj3KRO8AjF3GhwKY25lLF16E1chRGJs2OYvEls&#10;p07ayZx53A8yU2otvemJH5wZ8cFh+9WcvIbP8BYeK4XPo9u/pPmmql/fm1rr66ul2oJIuKS/Mvzi&#10;MzqUzHQIJ7JRDBrWDJ40bDIQnN4rtgfWLANZFvI/ffkDAAD//wMAUEsBAi0AFAAGAAgAAAAhALaD&#10;OJL+AAAA4QEAABMAAAAAAAAAAAAAAAAAAAAAAFtDb250ZW50X1R5cGVzXS54bWxQSwECLQAUAAYA&#10;CAAAACEAOP0h/9YAAACUAQAACwAAAAAAAAAAAAAAAAAvAQAAX3JlbHMvLnJlbHNQSwECLQAUAAYA&#10;CAAAACEAakj/jx4CAAA+BAAADgAAAAAAAAAAAAAAAAAuAgAAZHJzL2Uyb0RvYy54bWxQSwECLQAU&#10;AAYACAAAACEA8K9gaNoAAAAFAQAADwAAAAAAAAAAAAAAAAB4BAAAZHJzL2Rvd25yZXYueG1sUEsF&#10;BgAAAAAEAAQA8wAAAH8FAAAAAA==&#10;"/>
                  </w:pict>
                </mc:Fallback>
              </mc:AlternateContent>
            </w:r>
            <w:r w:rsidR="002F7DD2" w:rsidRPr="00B117BB">
              <w:rPr>
                <w:rFonts w:ascii="Times New Roman" w:hAnsi="Times New Roman"/>
                <w:sz w:val="24"/>
                <w:szCs w:val="24"/>
              </w:rPr>
              <w:t xml:space="preserve">     </w:t>
            </w:r>
            <w:r w:rsidR="00F72BC7" w:rsidRPr="00B117B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2F7DD2" w:rsidRPr="00B117BB">
              <w:rPr>
                <w:rFonts w:ascii="Times New Roman" w:hAnsi="Times New Roman"/>
                <w:sz w:val="24"/>
                <w:szCs w:val="24"/>
              </w:rPr>
              <w:t>керівник</w:t>
            </w:r>
          </w:p>
        </w:tc>
        <w:tc>
          <w:tcPr>
            <w:tcW w:w="1544" w:type="pct"/>
            <w:hideMark/>
          </w:tcPr>
          <w:p w:rsidR="002F7DD2" w:rsidRPr="00B117BB" w:rsidRDefault="00B117BB">
            <w:pPr>
              <w:pStyle w:val="a5"/>
              <w:spacing w:before="0"/>
              <w:ind w:left="-107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117BB">
              <w:rPr>
                <w:noProof/>
                <w:sz w:val="24"/>
                <w:szCs w:val="24"/>
                <w:lang w:eastAsia="uk-UA"/>
              </w:rPr>
              <mc:AlternateContent>
                <mc:Choice Requires="wps">
                  <w:drawing>
                    <wp:anchor distT="0" distB="0" distL="114300" distR="114300" simplePos="0" relativeHeight="251684352" behindDoc="0" locked="0" layoutInCell="1" allowOverlap="1">
                      <wp:simplePos x="0" y="0"/>
                      <wp:positionH relativeFrom="column">
                        <wp:posOffset>-19685</wp:posOffset>
                      </wp:positionH>
                      <wp:positionV relativeFrom="paragraph">
                        <wp:posOffset>52070</wp:posOffset>
                      </wp:positionV>
                      <wp:extent cx="152400" cy="152400"/>
                      <wp:effectExtent l="0" t="0" r="0" b="0"/>
                      <wp:wrapNone/>
                      <wp:docPr id="4" name="Rectangle 5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52400" cy="1524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7BDCB62" id="Rectangle 55" o:spid="_x0000_s1026" style="position:absolute;margin-left:-1.55pt;margin-top:4.1pt;width:12pt;height:12pt;z-index:2516843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zeR4HgIAAD4EAAAOAAAAZHJzL2Uyb0RvYy54bWysU8GO0zAQvSPxD5bvNEnVwG7UdLXqUoS0&#10;wIqFD3AdJ7FwPGbsNi1fz9jpli5wQvhgeTzj5zdvZpY3h8GwvUKvwda8mOWcKSuh0bar+dcvm1dX&#10;nPkgbCMMWFXzo/L8ZvXyxXJ0lZpDD6ZRyAjE+mp0Ne9DcFWWedmrQfgZOGXJ2QIOIpCJXdagGAl9&#10;MNk8z19nI2DjEKTynm7vJidfJfy2VTJ8aluvAjM1J24h7Zj2bdyz1VJUHQrXa3miIf6BxSC0pU/P&#10;UHciCLZD/QfUoCWChzbMJAwZtK2WKuVA2RT5b9k89sKplAuJ491ZJv//YOXH/QMy3dR8wZkVA5Xo&#10;M4kmbGcUK8uoz+h8RWGP7gFjht7dg/zmmYV1T2HqFhHGXomGWBUxPnv2IBqenrLt+AEaghe7AEmq&#10;Q4tDBCQR2CFV5HiuiDoEJumyKOeLnOomyXU6xx9E9fTYoQ/vFAwsHmqOxD2Bi/29D1PoU0giD0Y3&#10;G21MMrDbrg2yvaDm2KSV+FOOl2HGsrHm1+W8TMjPfP4SIk/rbxCDDtTlRg81vzoHiSqq9tY2RFNU&#10;QWgznSk7Y08yRuWmCmyhOZKKCFML08jRoQf8wdlI7Vtz/30nUHFm3luqxHWxWMR+T8aifDMnAy89&#10;20uPsJKgai4DcjYZ6zBNyc6h7nr6q0jZW7il+rU6aRtrO/E60aUmTdU5DVScgks7Rf0a+9VPAAAA&#10;//8DAFBLAwQUAAYACAAAACEAx8O7+d0AAAAGAQAADwAAAGRycy9kb3ducmV2LnhtbEyOUUvDMBSF&#10;3wX/Q7iCL7Ily0Bm13QUUUT0wXa++JY1d02xuSlN1tV/b3xyj4dz+M6X72bXswnH0HlSsFoKYEiN&#10;Nx21Cj73z4sNsBA1Gd17QgU/GGBXXF/lOjP+TBVOdWxZglDItAIb45BxHhqLToelH5BSd/Sj0zHF&#10;seVm1OcEdz2XQtxzpztKD1YP+Gix+a5PTsGXf/dPpcCXwe5f43RXVm8fdaXU7c1cboFFnOP/GP70&#10;kzoUyengT2QC6xUs1qu0VLCRwFItxQOwg4K1lMCLnF/qF78AAAD//wMAUEsBAi0AFAAGAAgAAAAh&#10;ALaDOJL+AAAA4QEAABMAAAAAAAAAAAAAAAAAAAAAAFtDb250ZW50X1R5cGVzXS54bWxQSwECLQAU&#10;AAYACAAAACEAOP0h/9YAAACUAQAACwAAAAAAAAAAAAAAAAAvAQAAX3JlbHMvLnJlbHNQSwECLQAU&#10;AAYACAAAACEAPc3keB4CAAA+BAAADgAAAAAAAAAAAAAAAAAuAgAAZHJzL2Uyb0RvYy54bWxQSwEC&#10;LQAUAAYACAAAACEAx8O7+d0AAAAGAQAADwAAAAAAAAAAAAAAAAB4BAAAZHJzL2Rvd25yZXYueG1s&#10;UEsFBgAAAAAEAAQA8wAAAIIFAAAAAA==&#10;"/>
                  </w:pict>
                </mc:Fallback>
              </mc:AlternateContent>
            </w:r>
            <w:r w:rsidR="002F7DD2" w:rsidRPr="00B117BB">
              <w:rPr>
                <w:rFonts w:ascii="Times New Roman" w:hAnsi="Times New Roman"/>
                <w:sz w:val="24"/>
                <w:szCs w:val="24"/>
              </w:rPr>
              <w:t>      уповноважена особа</w:t>
            </w:r>
          </w:p>
        </w:tc>
      </w:tr>
      <w:tr w:rsidR="002F7DD2" w:rsidRPr="00B117BB" w:rsidTr="002F7DD2">
        <w:tc>
          <w:tcPr>
            <w:tcW w:w="2335" w:type="pct"/>
            <w:hideMark/>
          </w:tcPr>
          <w:p w:rsidR="002F7DD2" w:rsidRPr="00B117BB" w:rsidRDefault="002F7DD2" w:rsidP="00A343F3">
            <w:pPr>
              <w:pStyle w:val="a5"/>
              <w:ind w:right="-36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117BB">
              <w:rPr>
                <w:rFonts w:ascii="Times New Roman" w:hAnsi="Times New Roman"/>
                <w:sz w:val="24"/>
                <w:szCs w:val="24"/>
              </w:rPr>
              <w:t xml:space="preserve">для фізичної особи </w:t>
            </w:r>
            <w:r w:rsidR="00A343F3">
              <w:rPr>
                <w:rFonts w:ascii="Times New Roman" w:hAnsi="Times New Roman"/>
                <w:sz w:val="24"/>
                <w:szCs w:val="24"/>
              </w:rPr>
              <w:t>-</w:t>
            </w:r>
            <w:r w:rsidRPr="00B117BB">
              <w:rPr>
                <w:rFonts w:ascii="Times New Roman" w:hAnsi="Times New Roman"/>
                <w:sz w:val="24"/>
                <w:szCs w:val="24"/>
              </w:rPr>
              <w:t xml:space="preserve"> підприємця**</w:t>
            </w:r>
          </w:p>
        </w:tc>
        <w:tc>
          <w:tcPr>
            <w:tcW w:w="1121" w:type="pct"/>
            <w:hideMark/>
          </w:tcPr>
          <w:p w:rsidR="002F7DD2" w:rsidRPr="00B117BB" w:rsidRDefault="00B117BB">
            <w:pPr>
              <w:pStyle w:val="a5"/>
              <w:spacing w:before="0"/>
              <w:ind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117BB">
              <w:rPr>
                <w:noProof/>
                <w:sz w:val="24"/>
                <w:szCs w:val="24"/>
                <w:lang w:eastAsia="uk-UA"/>
              </w:rPr>
              <mc:AlternateContent>
                <mc:Choice Requires="wps">
                  <w:drawing>
                    <wp:anchor distT="0" distB="0" distL="114300" distR="114300" simplePos="0" relativeHeight="251682304" behindDoc="0" locked="0" layoutInCell="1" allowOverlap="1">
                      <wp:simplePos x="0" y="0"/>
                      <wp:positionH relativeFrom="column">
                        <wp:posOffset>43815</wp:posOffset>
                      </wp:positionH>
                      <wp:positionV relativeFrom="paragraph">
                        <wp:posOffset>69215</wp:posOffset>
                      </wp:positionV>
                      <wp:extent cx="152400" cy="152400"/>
                      <wp:effectExtent l="0" t="0" r="0" b="0"/>
                      <wp:wrapNone/>
                      <wp:docPr id="3" name="Rectangle 5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52400" cy="1524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9CDB4D6" id="Rectangle 56" o:spid="_x0000_s1026" style="position:absolute;margin-left:3.45pt;margin-top:5.45pt;width:12pt;height:12pt;z-index:2516823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tUhcHgIAAD4EAAAOAAAAZHJzL2Uyb0RvYy54bWysU9tuEzEQfUfiHyy/k90NSWlX2VRVShBS&#10;gYrCB0y83qyFb4ydbMrXM/amIQWeEH6wPJ7x8ZkzM4vrg9FsLzEoZxteTUrOpBWuVXbb8K9f1q8u&#10;OQsRbAvaWdnwRxn49fLli8Xgazl1vdOtREYgNtSDb3gfo6+LIoheGggT56UlZ+fQQCQTt0WLMBC6&#10;0cW0LC+KwWHr0QkZAt3ejk6+zPhdJ0X81HVBRqYbTtxi3jHvm7QXywXUWwTfK3GkAf/AwoCy9OkJ&#10;6hYisB2qP6CMEuiC6+JEOFO4rlNC5hwom6r8LZuHHrzMuZA4wZ9kCv8PVnzc3yNTbcNfc2bBUIk+&#10;k2hgt1qy+UXSZ/ChprAHf48pw+DvnPgWmHWrnsLkDaIbegktsapSfPHsQTICPWWb4YNrCR520WWp&#10;Dh2aBEgisEOuyOOpIvIQmaDLaj6dlVQ3Qa7jOf0A9dNjjyG+k86wdGg4EvcMDvu7EMfQp5BM3mnV&#10;rpXW2cDtZqWR7YGaY51X5k85nodpy4aGX82n84z8zBfOIcq8/gZhVKQu18o0/PIUBHVS7a1tiSbU&#10;EZQez5SdtkcZk3JjBTaufSQV0Y0tTCNHh97hD84Gat+Gh+87QMmZfm+pElfVbJb6PRuz+ZspGXju&#10;2Zx7wAqCariIyNlorOI4JTuPatvTX1XO3robql+nsraptiOvI11q0lyd40ClKTi3c9SvsV/+BAAA&#10;//8DAFBLAwQUAAYACAAAACEA5JI4sdsAAAAGAQAADwAAAGRycy9kb3ducmV2LnhtbEyOzU7DMBCE&#10;70i8g7VIXBC1+VFF0zhVhEAIwYGkXHpz4yWOiNdR7Kbh7dme4DSandHsl29m34sJx9gF0nCzUCCQ&#10;mmA7ajV8bp+vH0DEZMiaPhBq+MEIm+L8LDeZDUeqcKpTK3iEYmY0uJSGTMrYOPQmLsKAxNlXGL1J&#10;bMdW2tEcedz38lappfSmI/7gzICPDpvv+uA17MJ7eCoVvgxu+5qmq7J6+6grrS8v5nINIuGc/spw&#10;wmd0KJhpHw5ko+g1LFdc5LNi5fjupHvW+xXIIpf/8YtfAAAA//8DAFBLAQItABQABgAIAAAAIQC2&#10;gziS/gAAAOEBAAATAAAAAAAAAAAAAAAAAAAAAABbQ29udGVudF9UeXBlc10ueG1sUEsBAi0AFAAG&#10;AAgAAAAhADj9If/WAAAAlAEAAAsAAAAAAAAAAAAAAAAALwEAAF9yZWxzLy5yZWxzUEsBAi0AFAAG&#10;AAgAAAAhAKi1SFweAgAAPgQAAA4AAAAAAAAAAAAAAAAALgIAAGRycy9lMm9Eb2MueG1sUEsBAi0A&#10;FAAGAAgAAAAhAOSSOLHbAAAABgEAAA8AAAAAAAAAAAAAAAAAeAQAAGRycy9kb3ducmV2LnhtbFBL&#10;BQYAAAAABAAEAPMAAACABQAAAAA=&#10;"/>
                  </w:pict>
                </mc:Fallback>
              </mc:AlternateContent>
            </w:r>
            <w:r w:rsidR="002F7DD2" w:rsidRPr="00B117BB">
              <w:rPr>
                <w:rFonts w:ascii="Times New Roman" w:hAnsi="Times New Roman"/>
                <w:sz w:val="24"/>
                <w:szCs w:val="24"/>
              </w:rPr>
              <w:t>      підприємець</w:t>
            </w:r>
          </w:p>
        </w:tc>
        <w:tc>
          <w:tcPr>
            <w:tcW w:w="1544" w:type="pct"/>
            <w:hideMark/>
          </w:tcPr>
          <w:p w:rsidR="002F7DD2" w:rsidRPr="00B117BB" w:rsidRDefault="00B117BB">
            <w:pPr>
              <w:pStyle w:val="a5"/>
              <w:spacing w:before="0"/>
              <w:ind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117BB">
              <w:rPr>
                <w:noProof/>
                <w:sz w:val="24"/>
                <w:szCs w:val="24"/>
                <w:lang w:eastAsia="uk-UA"/>
              </w:rPr>
              <mc:AlternateContent>
                <mc:Choice Requires="wps">
                  <w:drawing>
                    <wp:anchor distT="0" distB="0" distL="114300" distR="114300" simplePos="0" relativeHeight="251683328" behindDoc="0" locked="0" layoutInCell="1" allowOverlap="1">
                      <wp:simplePos x="0" y="0"/>
                      <wp:positionH relativeFrom="column">
                        <wp:posOffset>-19685</wp:posOffset>
                      </wp:positionH>
                      <wp:positionV relativeFrom="paragraph">
                        <wp:posOffset>69215</wp:posOffset>
                      </wp:positionV>
                      <wp:extent cx="152400" cy="152400"/>
                      <wp:effectExtent l="0" t="0" r="0" b="0"/>
                      <wp:wrapNone/>
                      <wp:docPr id="2" name="Rectangle 5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52400" cy="1524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370EB77" id="Rectangle 57" o:spid="_x0000_s1026" style="position:absolute;margin-left:-1.55pt;margin-top:5.45pt;width:12pt;height:12pt;z-index:251683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MFOrHgIAAD4EAAAOAAAAZHJzL2Uyb0RvYy54bWysU9tuEzEQfUfiHyy/k70ooe0qm6pKCUIq&#10;tKLwAROvd9fCa5uxk035esbeNKTAE8IPlsczPj5zZmZ5fRg020v0ypqaF7OcM2mEbZTpav71y+bN&#10;JWc+gGlAWyNr/iQ9v169frUcXSVL21vdSGQEYnw1upr3Ibgqy7zo5QB+Zp005GwtDhDIxC5rEEZC&#10;H3RW5vnbbLTYOLRCek+3t5OTrxJ+20oR7tvWy8B0zYlbSDumfRv3bLWEqkNwvRJHGvAPLAZQhj49&#10;Qd1CALZD9QfUoARab9swE3bIbNsqIVMOlE2R/5bNYw9OplxIHO9OMvn/Bys+7R+QqabmJWcGBirR&#10;ZxINTKclW1xEfUbnKwp7dA8YM/Tuzopvnhm77ilM3iDasZfQEKsixmcvHkTD01O2HT/ahuBhF2yS&#10;6tDiEAFJBHZIFXk6VUQeAhN0WSzKeU51E+Q6nuMPUD0/dujDe2kHFg81R+KewGF/58MU+hySyFut&#10;mo3SOhnYbdca2R6oOTZpJf6U43mYNmys+dWiXCTkFz5/DpGn9TeIQQXqcq2Gml+egqCKqr0zDdGE&#10;KoDS05my0+YoY1RuqsDWNk+kItqphWnk6NBb/MHZSO1bc/99Byg50x8MVeKqmM9jvydjvrgoycBz&#10;z/bcA0YQVM1FQM4mYx2mKdk5VF1PfxUpe2NvqH6tStrG2k68jnSpSVN1jgMVp+DcTlG/xn71EwAA&#10;//8DAFBLAwQUAAYACAAAACEATd3VEN4AAAAHAQAADwAAAGRycy9kb3ducmV2LnhtbEyOwU7DMBBE&#10;70j8g7VIXFBrt0WIpnGqCIEQogeScunNjZckIl5HsZuGv2d7gtNoZ0azL91OrhMjDqH1pGExVyCQ&#10;Km9bqjV87l9mjyBCNGRN5wk1/GCAbXZ9lZrE+jMVOJaxFjxCITEamhj7RMpQNehMmPseibMvPzgT&#10;+RxqaQdz5nHXyaVSD9KZlvhDY3p8arD6Lk9Ow8Hv/HOu8LVv9m9xvMuL94+y0Pr2Zso3ICJO8a8M&#10;F3xGh4yZjv5ENohOw2y14Cb7ag2C8+VFjxpW92uQWSr/82e/AAAA//8DAFBLAQItABQABgAIAAAA&#10;IQC2gziS/gAAAOEBAAATAAAAAAAAAAAAAAAAAAAAAABbQ29udGVudF9UeXBlc10ueG1sUEsBAi0A&#10;FAAGAAgAAAAhADj9If/WAAAAlAEAAAsAAAAAAAAAAAAAAAAALwEAAF9yZWxzLy5yZWxzUEsBAi0A&#10;FAAGAAgAAAAhAP8wU6seAgAAPgQAAA4AAAAAAAAAAAAAAAAALgIAAGRycy9lMm9Eb2MueG1sUEsB&#10;Ai0AFAAGAAgAAAAhAE3d1RDeAAAABwEAAA8AAAAAAAAAAAAAAAAAeAQAAGRycy9kb3ducmV2Lnht&#10;bFBLBQYAAAAABAAEAPMAAACDBQAAAAA=&#10;"/>
                  </w:pict>
                </mc:Fallback>
              </mc:AlternateContent>
            </w:r>
            <w:r w:rsidR="002F7DD2" w:rsidRPr="00B117BB">
              <w:rPr>
                <w:rFonts w:ascii="Times New Roman" w:hAnsi="Times New Roman"/>
                <w:sz w:val="24"/>
                <w:szCs w:val="24"/>
              </w:rPr>
              <w:t xml:space="preserve">    </w:t>
            </w:r>
            <w:r w:rsidR="002F7DD2" w:rsidRPr="00B117BB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="002F7DD2" w:rsidRPr="00B117BB">
              <w:rPr>
                <w:rFonts w:ascii="Times New Roman" w:hAnsi="Times New Roman"/>
                <w:sz w:val="24"/>
                <w:szCs w:val="24"/>
              </w:rPr>
              <w:t>представник</w:t>
            </w:r>
          </w:p>
        </w:tc>
      </w:tr>
    </w:tbl>
    <w:p w:rsidR="002F7DD2" w:rsidRDefault="002F7DD2" w:rsidP="002F7DD2">
      <w:pPr>
        <w:pStyle w:val="a5"/>
        <w:jc w:val="both"/>
        <w:rPr>
          <w:rFonts w:ascii="Times New Roman" w:hAnsi="Times New Roman"/>
          <w:sz w:val="28"/>
          <w:szCs w:val="28"/>
        </w:rPr>
      </w:pPr>
    </w:p>
    <w:tbl>
      <w:tblPr>
        <w:tblW w:w="9747" w:type="dxa"/>
        <w:tblLook w:val="04A0" w:firstRow="1" w:lastRow="0" w:firstColumn="1" w:lastColumn="0" w:noHBand="0" w:noVBand="1"/>
      </w:tblPr>
      <w:tblGrid>
        <w:gridCol w:w="4304"/>
        <w:gridCol w:w="5443"/>
      </w:tblGrid>
      <w:tr w:rsidR="002F7DD2" w:rsidRPr="00B117BB" w:rsidTr="002F7DD2">
        <w:tc>
          <w:tcPr>
            <w:tcW w:w="2208" w:type="pct"/>
            <w:hideMark/>
          </w:tcPr>
          <w:p w:rsidR="002F7DD2" w:rsidRPr="00B117BB" w:rsidRDefault="00B117BB">
            <w:pPr>
              <w:pStyle w:val="a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117BB">
              <w:rPr>
                <w:noProof/>
                <w:sz w:val="24"/>
                <w:szCs w:val="24"/>
                <w:lang w:eastAsia="uk-UA"/>
              </w:rPr>
              <w:lastRenderedPageBreak/>
              <mc:AlternateContent>
                <mc:Choice Requires="wps">
                  <w:drawing>
                    <wp:anchor distT="0" distB="0" distL="114300" distR="114300" simplePos="0" relativeHeight="251685376" behindDoc="0" locked="0" layoutInCell="1" allowOverlap="1">
                      <wp:simplePos x="0" y="0"/>
                      <wp:positionH relativeFrom="column">
                        <wp:posOffset>2540</wp:posOffset>
                      </wp:positionH>
                      <wp:positionV relativeFrom="paragraph">
                        <wp:posOffset>4445</wp:posOffset>
                      </wp:positionV>
                      <wp:extent cx="2657475" cy="409575"/>
                      <wp:effectExtent l="0" t="0" r="0" b="0"/>
                      <wp:wrapNone/>
                      <wp:docPr id="1" name="Rectangle 5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657475" cy="40957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8A6958F" id="Rectangle 58" o:spid="_x0000_s1026" style="position:absolute;margin-left:.2pt;margin-top:.35pt;width:209.25pt;height:32.25pt;z-index:251685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0e1eIQIAAD8EAAAOAAAAZHJzL2Uyb0RvYy54bWysU8GO0zAQvSPxD5bvNG3VbNuo6WrVpQhp&#10;gRULH+A6TmLheMzYbVq+nrHTLV3ghPDB8njGz2/ezKxuj51hB4Vegy35ZDTmTFkJlbZNyb9+2b5Z&#10;cOaDsJUwYFXJT8rz2/XrV6veFWoKLZhKISMQ64velbwNwRVZ5mWrOuFH4JQlZw3YiUAmNlmFoif0&#10;zmTT8fgm6wErhyCV93R7Pzj5OuHXtZLhU117FZgpOXELace07+KerVeiaFC4VsszDfEPLDqhLX16&#10;gboXQbA96j+gOi0RPNRhJKHLoK61VCkHymYy/i2bp1Y4lXIhcby7yOT/H6z8eHhEpiuqHWdWdFSi&#10;zySasI1RLF9EfXrnCwp7co8YM/TuAeQ3zyxsWgpTd4jQt0pUxGoS47MXD6Lh6Snb9R+gInixD5Ck&#10;OtbYRUASgR1TRU6XiqhjYJIupzf5fDbPOZPkm42XOZ3jF6J4fu3Qh3cKOhYPJUcin9DF4cGHIfQ5&#10;JLEHo6utNiYZ2Ow2BtlBUHds0zqj++swY1lf8mU+zRPyC5+/hhin9TeITgdqc6O7ki8uQaKIsr21&#10;FdEURRDaDGfKztizjlG6oQQ7qE4kI8LQwzRzdGgBf3DWU/+W3H/fC1ScmfeWSrGczGax4ZMxy+dT&#10;MvDas7v2CCsJquQyIGeDsQnDmOwd6qalvyYpewt3VMBaJ21jcQdeZ7rUpak654mKY3Btp6hfc7/+&#10;CQAA//8DAFBLAwQUAAYACAAAACEAMbrditwAAAAEAQAADwAAAGRycy9kb3ducmV2LnhtbEyOwU7D&#10;MBBE70j8g7VIXFDrtCqlhGyqCIEQKgeS9sLNjZc4Il5HsZuGv8ec4Dia0ZuXbSfbiZEG3zpGWMwT&#10;EMS10y03CIf982wDwgfFWnWOCeGbPGzzy4tMpdqduaSxCo2IEPapQjAh9KmUvjZklZ+7njh2n26w&#10;KsQ4NFIP6hzhtpPLJFlLq1qOD0b19Gio/qpOFuHDvbmnIqGX3uxfw3hTlLv3qkS8vpqKBxCBpvA3&#10;hl/9qA55dDq6E2svOoRV3CHcgYjdarG5B3FEWN8uQeaZ/C+f/wAAAP//AwBQSwECLQAUAAYACAAA&#10;ACEAtoM4kv4AAADhAQAAEwAAAAAAAAAAAAAAAAAAAAAAW0NvbnRlbnRfVHlwZXNdLnhtbFBLAQIt&#10;ABQABgAIAAAAIQA4/SH/1gAAAJQBAAALAAAAAAAAAAAAAAAAAC8BAABfcmVscy8ucmVsc1BLAQIt&#10;ABQABgAIAAAAIQCj0e1eIQIAAD8EAAAOAAAAAAAAAAAAAAAAAC4CAABkcnMvZTJvRG9jLnhtbFBL&#10;AQItABQABgAIAAAAIQAxut2K3AAAAAQBAAAPAAAAAAAAAAAAAAAAAHsEAABkcnMvZG93bnJldi54&#10;bWxQSwUGAAAAAAQABADzAAAAhAUAAAAA&#10;"/>
                  </w:pict>
                </mc:Fallback>
              </mc:AlternateContent>
            </w:r>
            <w:r w:rsidR="002F7DD2" w:rsidRPr="00B117BB">
              <w:rPr>
                <w:rFonts w:ascii="Times New Roman" w:hAnsi="Times New Roman"/>
                <w:sz w:val="24"/>
                <w:szCs w:val="24"/>
              </w:rPr>
              <w:br w:type="textWrapping" w:clear="all"/>
            </w:r>
          </w:p>
        </w:tc>
        <w:tc>
          <w:tcPr>
            <w:tcW w:w="2792" w:type="pct"/>
            <w:hideMark/>
          </w:tcPr>
          <w:p w:rsidR="002F7DD2" w:rsidRPr="00B117BB" w:rsidRDefault="002F7DD2">
            <w:pPr>
              <w:pStyle w:val="a5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B117BB">
              <w:rPr>
                <w:rFonts w:ascii="Times New Roman" w:hAnsi="Times New Roman"/>
                <w:sz w:val="24"/>
                <w:szCs w:val="24"/>
              </w:rPr>
              <w:t>(реєстраційний номер облікової картки платника</w:t>
            </w:r>
            <w:r w:rsidRPr="00B117BB">
              <w:rPr>
                <w:rFonts w:ascii="Times New Roman" w:hAnsi="Times New Roman"/>
                <w:sz w:val="24"/>
                <w:szCs w:val="24"/>
              </w:rPr>
              <w:br/>
              <w:t>податків/серія (за наявності) та номер паспорта*)</w:t>
            </w:r>
          </w:p>
        </w:tc>
      </w:tr>
    </w:tbl>
    <w:p w:rsidR="002F7DD2" w:rsidRPr="00B117BB" w:rsidRDefault="002F7DD2" w:rsidP="002F7DD2">
      <w:pPr>
        <w:pStyle w:val="af"/>
        <w:spacing w:before="0" w:beforeAutospacing="0" w:after="0" w:afterAutospacing="0"/>
        <w:jc w:val="center"/>
      </w:pPr>
    </w:p>
    <w:p w:rsidR="002F7DD2" w:rsidRDefault="002F7DD2" w:rsidP="002F7DD2">
      <w:pPr>
        <w:pStyle w:val="af"/>
        <w:spacing w:before="0" w:beforeAutospacing="0" w:after="0" w:afterAutospacing="0"/>
        <w:jc w:val="center"/>
        <w:rPr>
          <w:sz w:val="10"/>
          <w:szCs w:val="10"/>
        </w:rPr>
      </w:pPr>
    </w:p>
    <w:p w:rsidR="002F7DD2" w:rsidRDefault="002F7DD2" w:rsidP="002F7DD2">
      <w:pPr>
        <w:pStyle w:val="af"/>
        <w:spacing w:before="0" w:beforeAutospacing="0" w:after="0" w:afterAutospacing="0"/>
        <w:jc w:val="center"/>
        <w:rPr>
          <w:sz w:val="10"/>
          <w:szCs w:val="10"/>
        </w:rPr>
      </w:pPr>
    </w:p>
    <w:p w:rsidR="002F7DD2" w:rsidRDefault="002F7DD2" w:rsidP="002F7DD2">
      <w:pPr>
        <w:pStyle w:val="af"/>
        <w:spacing w:before="0" w:beforeAutospacing="0" w:after="0" w:afterAutospacing="0"/>
        <w:jc w:val="center"/>
        <w:rPr>
          <w:sz w:val="10"/>
          <w:szCs w:val="10"/>
        </w:rPr>
      </w:pPr>
    </w:p>
    <w:p w:rsidR="002F7DD2" w:rsidRDefault="002F7DD2" w:rsidP="002F7DD2">
      <w:pPr>
        <w:pStyle w:val="af"/>
        <w:spacing w:before="0" w:beforeAutospacing="0" w:after="0" w:afterAutospacing="0"/>
        <w:jc w:val="center"/>
        <w:rPr>
          <w:sz w:val="10"/>
          <w:szCs w:val="10"/>
        </w:rPr>
      </w:pPr>
    </w:p>
    <w:tbl>
      <w:tblPr>
        <w:tblW w:w="9747" w:type="dxa"/>
        <w:tblLook w:val="04A0" w:firstRow="1" w:lastRow="0" w:firstColumn="1" w:lastColumn="0" w:noHBand="0" w:noVBand="1"/>
      </w:tblPr>
      <w:tblGrid>
        <w:gridCol w:w="3086"/>
        <w:gridCol w:w="4394"/>
        <w:gridCol w:w="2267"/>
      </w:tblGrid>
      <w:tr w:rsidR="002F7DD2" w:rsidTr="002F7DD2">
        <w:tc>
          <w:tcPr>
            <w:tcW w:w="1583" w:type="pct"/>
            <w:hideMark/>
          </w:tcPr>
          <w:p w:rsidR="002F7DD2" w:rsidRDefault="002F7DD2">
            <w:pPr>
              <w:pStyle w:val="af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______________________</w:t>
            </w:r>
            <w:r>
              <w:rPr>
                <w:sz w:val="20"/>
                <w:szCs w:val="20"/>
              </w:rPr>
              <w:br/>
              <w:t>(підпис)</w:t>
            </w:r>
          </w:p>
        </w:tc>
        <w:tc>
          <w:tcPr>
            <w:tcW w:w="2254" w:type="pct"/>
            <w:hideMark/>
          </w:tcPr>
          <w:p w:rsidR="002F7DD2" w:rsidRDefault="002F7DD2">
            <w:pPr>
              <w:pStyle w:val="af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__________________________________</w:t>
            </w:r>
            <w:r>
              <w:rPr>
                <w:sz w:val="20"/>
                <w:szCs w:val="20"/>
              </w:rPr>
              <w:br/>
            </w:r>
            <w:r>
              <w:rPr>
                <w:sz w:val="20"/>
                <w:lang w:eastAsia="en-US"/>
              </w:rPr>
              <w:t>(власне ім’я та прізвище)</w:t>
            </w:r>
          </w:p>
        </w:tc>
        <w:tc>
          <w:tcPr>
            <w:tcW w:w="1163" w:type="pct"/>
            <w:hideMark/>
          </w:tcPr>
          <w:p w:rsidR="002F7DD2" w:rsidRDefault="002F7DD2">
            <w:pPr>
              <w:pStyle w:val="af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__________________</w:t>
            </w:r>
            <w:r>
              <w:rPr>
                <w:sz w:val="20"/>
                <w:szCs w:val="20"/>
              </w:rPr>
              <w:br/>
              <w:t>(дата)</w:t>
            </w:r>
          </w:p>
        </w:tc>
      </w:tr>
    </w:tbl>
    <w:p w:rsidR="002F7DD2" w:rsidRDefault="002F7DD2" w:rsidP="002F7DD2">
      <w:pPr>
        <w:rPr>
          <w:rFonts w:ascii="Times New Roman" w:hAnsi="Times New Roman"/>
        </w:rPr>
      </w:pPr>
    </w:p>
    <w:p w:rsidR="002F7DD2" w:rsidRDefault="002F7DD2" w:rsidP="002F7DD2">
      <w:pPr>
        <w:pStyle w:val="a5"/>
        <w:ind w:firstLine="0"/>
        <w:jc w:val="both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>____________</w:t>
      </w:r>
      <w:r>
        <w:rPr>
          <w:rFonts w:ascii="Times New Roman" w:hAnsi="Times New Roman"/>
          <w:sz w:val="22"/>
          <w:szCs w:val="22"/>
        </w:rPr>
        <w:br/>
        <w:t>* Для фізичних осіб, які через свої релігійні переконання відмовилися від прийняття реєстраційного номера облікової картки платника податків та повідомили про це відповідному контролюючому органу і мають відмітку у паспорті про право здійснювати будь-які платежі за серією (за наявності) та номером паспорта.</w:t>
      </w:r>
    </w:p>
    <w:p w:rsidR="002F7DD2" w:rsidRDefault="002F7DD2" w:rsidP="002F7DD2">
      <w:pPr>
        <w:pStyle w:val="a5"/>
        <w:ind w:firstLine="0"/>
        <w:jc w:val="both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>** Обирається один варіант.</w:t>
      </w:r>
    </w:p>
    <w:sectPr w:rsidR="002F7DD2">
      <w:headerReference w:type="even" r:id="rId7"/>
      <w:headerReference w:type="default" r:id="rId8"/>
      <w:pgSz w:w="11906" w:h="16838" w:code="9"/>
      <w:pgMar w:top="1134" w:right="1134" w:bottom="1134" w:left="1701" w:header="567" w:footer="567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67AD9" w:rsidRDefault="00067AD9">
      <w:r>
        <w:separator/>
      </w:r>
    </w:p>
  </w:endnote>
  <w:endnote w:type="continuationSeparator" w:id="0">
    <w:p w:rsidR="00067AD9" w:rsidRDefault="00067AD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ntiqua">
    <w:altName w:val="Courier New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67AD9" w:rsidRDefault="00067AD9">
      <w:r>
        <w:separator/>
      </w:r>
    </w:p>
  </w:footnote>
  <w:footnote w:type="continuationSeparator" w:id="0">
    <w:p w:rsidR="00067AD9" w:rsidRDefault="00067AD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25BBB" w:rsidRDefault="00525BBB">
    <w:pPr>
      <w:framePr w:wrap="around" w:vAnchor="text" w:hAnchor="margin" w:xAlign="center" w:y="1"/>
    </w:pPr>
    <w:r>
      <w:fldChar w:fldCharType="begin"/>
    </w:r>
    <w:r>
      <w:instrText xml:space="preserve">PAGE  </w:instrText>
    </w:r>
    <w:r>
      <w:fldChar w:fldCharType="separate"/>
    </w:r>
    <w:r>
      <w:rPr>
        <w:noProof/>
      </w:rPr>
      <w:t>1</w:t>
    </w:r>
    <w:r>
      <w:fldChar w:fldCharType="end"/>
    </w:r>
  </w:p>
  <w:p w:rsidR="00525BBB" w:rsidRDefault="00525BBB"/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25BBB" w:rsidRPr="00F469B9" w:rsidRDefault="00525BBB">
    <w:pPr>
      <w:framePr w:wrap="around" w:vAnchor="text" w:hAnchor="margin" w:xAlign="center" w:y="1"/>
      <w:rPr>
        <w:rFonts w:ascii="Times New Roman" w:hAnsi="Times New Roman"/>
        <w:sz w:val="28"/>
        <w:szCs w:val="28"/>
      </w:rPr>
    </w:pPr>
    <w:r w:rsidRPr="00F469B9">
      <w:rPr>
        <w:rFonts w:ascii="Times New Roman" w:hAnsi="Times New Roman"/>
        <w:sz w:val="28"/>
        <w:szCs w:val="28"/>
      </w:rPr>
      <w:fldChar w:fldCharType="begin"/>
    </w:r>
    <w:r w:rsidRPr="00F469B9">
      <w:rPr>
        <w:rFonts w:ascii="Times New Roman" w:hAnsi="Times New Roman"/>
        <w:sz w:val="28"/>
        <w:szCs w:val="28"/>
      </w:rPr>
      <w:instrText xml:space="preserve">PAGE  </w:instrText>
    </w:r>
    <w:r w:rsidRPr="00F469B9">
      <w:rPr>
        <w:rFonts w:ascii="Times New Roman" w:hAnsi="Times New Roman"/>
        <w:sz w:val="28"/>
        <w:szCs w:val="28"/>
      </w:rPr>
      <w:fldChar w:fldCharType="separate"/>
    </w:r>
    <w:r w:rsidR="00A343F3">
      <w:rPr>
        <w:rFonts w:ascii="Times New Roman" w:hAnsi="Times New Roman"/>
        <w:noProof/>
        <w:sz w:val="28"/>
        <w:szCs w:val="28"/>
      </w:rPr>
      <w:t>2</w:t>
    </w:r>
    <w:r w:rsidRPr="00F469B9">
      <w:rPr>
        <w:rFonts w:ascii="Times New Roman" w:hAnsi="Times New Roman"/>
        <w:sz w:val="28"/>
        <w:szCs w:val="28"/>
      </w:rPr>
      <w:fldChar w:fldCharType="end"/>
    </w:r>
  </w:p>
  <w:p w:rsidR="00525BBB" w:rsidRDefault="00525BBB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StepHandle" w:val="262696"/>
  </w:docVars>
  <w:rsids>
    <w:rsidRoot w:val="001A5FC5"/>
    <w:rsid w:val="00020C70"/>
    <w:rsid w:val="00024D4C"/>
    <w:rsid w:val="00035752"/>
    <w:rsid w:val="00040B79"/>
    <w:rsid w:val="000441F5"/>
    <w:rsid w:val="00047F76"/>
    <w:rsid w:val="00054DB7"/>
    <w:rsid w:val="00057C57"/>
    <w:rsid w:val="00061774"/>
    <w:rsid w:val="00063B8E"/>
    <w:rsid w:val="00067AD9"/>
    <w:rsid w:val="0007737A"/>
    <w:rsid w:val="00081C3A"/>
    <w:rsid w:val="000827A6"/>
    <w:rsid w:val="000A069D"/>
    <w:rsid w:val="000A44FF"/>
    <w:rsid w:val="000A5E2C"/>
    <w:rsid w:val="000B06E6"/>
    <w:rsid w:val="000C0820"/>
    <w:rsid w:val="000C262F"/>
    <w:rsid w:val="000C56D8"/>
    <w:rsid w:val="000E1862"/>
    <w:rsid w:val="000E277D"/>
    <w:rsid w:val="000F0331"/>
    <w:rsid w:val="000F082F"/>
    <w:rsid w:val="0011008E"/>
    <w:rsid w:val="0011719D"/>
    <w:rsid w:val="00121483"/>
    <w:rsid w:val="00121637"/>
    <w:rsid w:val="0012693B"/>
    <w:rsid w:val="0013044D"/>
    <w:rsid w:val="00134330"/>
    <w:rsid w:val="00137482"/>
    <w:rsid w:val="00147D8D"/>
    <w:rsid w:val="00156BE3"/>
    <w:rsid w:val="001649EB"/>
    <w:rsid w:val="0016568E"/>
    <w:rsid w:val="001721D2"/>
    <w:rsid w:val="0017330C"/>
    <w:rsid w:val="001849DA"/>
    <w:rsid w:val="001950CE"/>
    <w:rsid w:val="001A3D6F"/>
    <w:rsid w:val="001A5FC5"/>
    <w:rsid w:val="001A763F"/>
    <w:rsid w:val="001C7339"/>
    <w:rsid w:val="001E4735"/>
    <w:rsid w:val="0021074E"/>
    <w:rsid w:val="00210F96"/>
    <w:rsid w:val="0021537B"/>
    <w:rsid w:val="00224C88"/>
    <w:rsid w:val="00224FA7"/>
    <w:rsid w:val="00236097"/>
    <w:rsid w:val="00241807"/>
    <w:rsid w:val="00242FA0"/>
    <w:rsid w:val="002454EA"/>
    <w:rsid w:val="002507B0"/>
    <w:rsid w:val="00250C30"/>
    <w:rsid w:val="002604DC"/>
    <w:rsid w:val="002A551D"/>
    <w:rsid w:val="002A5F44"/>
    <w:rsid w:val="002A639A"/>
    <w:rsid w:val="002A6904"/>
    <w:rsid w:val="002B0205"/>
    <w:rsid w:val="002B24C0"/>
    <w:rsid w:val="002B6BB4"/>
    <w:rsid w:val="002C158E"/>
    <w:rsid w:val="002C3B18"/>
    <w:rsid w:val="002C5175"/>
    <w:rsid w:val="002E2730"/>
    <w:rsid w:val="002E58C8"/>
    <w:rsid w:val="002F1A2B"/>
    <w:rsid w:val="002F6C5A"/>
    <w:rsid w:val="002F75C6"/>
    <w:rsid w:val="002F7DD2"/>
    <w:rsid w:val="003018E0"/>
    <w:rsid w:val="0030250F"/>
    <w:rsid w:val="0030369D"/>
    <w:rsid w:val="00303EA8"/>
    <w:rsid w:val="00313D89"/>
    <w:rsid w:val="00323747"/>
    <w:rsid w:val="003304BB"/>
    <w:rsid w:val="0034195A"/>
    <w:rsid w:val="00343AA9"/>
    <w:rsid w:val="00357302"/>
    <w:rsid w:val="0036108C"/>
    <w:rsid w:val="0039696C"/>
    <w:rsid w:val="003974A7"/>
    <w:rsid w:val="00397F60"/>
    <w:rsid w:val="003A6E6B"/>
    <w:rsid w:val="003B0F14"/>
    <w:rsid w:val="003B3A12"/>
    <w:rsid w:val="003B4F34"/>
    <w:rsid w:val="003B75A6"/>
    <w:rsid w:val="003E1E30"/>
    <w:rsid w:val="003F2050"/>
    <w:rsid w:val="00407837"/>
    <w:rsid w:val="00407E28"/>
    <w:rsid w:val="00411F15"/>
    <w:rsid w:val="00421558"/>
    <w:rsid w:val="00425C81"/>
    <w:rsid w:val="004330EE"/>
    <w:rsid w:val="00435AF0"/>
    <w:rsid w:val="00437052"/>
    <w:rsid w:val="0044154A"/>
    <w:rsid w:val="0044736F"/>
    <w:rsid w:val="00457BD8"/>
    <w:rsid w:val="0046457C"/>
    <w:rsid w:val="004657BA"/>
    <w:rsid w:val="00471D40"/>
    <w:rsid w:val="00475B9B"/>
    <w:rsid w:val="00490725"/>
    <w:rsid w:val="00493E53"/>
    <w:rsid w:val="004A4282"/>
    <w:rsid w:val="004B42C1"/>
    <w:rsid w:val="004C29EB"/>
    <w:rsid w:val="004C3AEB"/>
    <w:rsid w:val="004C3BF4"/>
    <w:rsid w:val="004E10E4"/>
    <w:rsid w:val="004F1A40"/>
    <w:rsid w:val="00500E5E"/>
    <w:rsid w:val="00500FBB"/>
    <w:rsid w:val="0050432F"/>
    <w:rsid w:val="00512DE4"/>
    <w:rsid w:val="00525BBB"/>
    <w:rsid w:val="00525FD9"/>
    <w:rsid w:val="00534117"/>
    <w:rsid w:val="00534E31"/>
    <w:rsid w:val="00537A78"/>
    <w:rsid w:val="00550441"/>
    <w:rsid w:val="005521CF"/>
    <w:rsid w:val="005527F2"/>
    <w:rsid w:val="0056135D"/>
    <w:rsid w:val="005667DE"/>
    <w:rsid w:val="00567948"/>
    <w:rsid w:val="00570A29"/>
    <w:rsid w:val="00570EC3"/>
    <w:rsid w:val="00572CF5"/>
    <w:rsid w:val="00580612"/>
    <w:rsid w:val="00580F40"/>
    <w:rsid w:val="00586F93"/>
    <w:rsid w:val="00592815"/>
    <w:rsid w:val="005A5A2D"/>
    <w:rsid w:val="005B238B"/>
    <w:rsid w:val="005B57FB"/>
    <w:rsid w:val="005C0D22"/>
    <w:rsid w:val="005C15BA"/>
    <w:rsid w:val="005E1708"/>
    <w:rsid w:val="005F05B0"/>
    <w:rsid w:val="005F60B4"/>
    <w:rsid w:val="00606BD6"/>
    <w:rsid w:val="00607BA7"/>
    <w:rsid w:val="00620E77"/>
    <w:rsid w:val="0063408E"/>
    <w:rsid w:val="006410F9"/>
    <w:rsid w:val="006432BF"/>
    <w:rsid w:val="00646DD7"/>
    <w:rsid w:val="00651FC4"/>
    <w:rsid w:val="0065471D"/>
    <w:rsid w:val="0065648B"/>
    <w:rsid w:val="00656812"/>
    <w:rsid w:val="00660CF1"/>
    <w:rsid w:val="00660EC6"/>
    <w:rsid w:val="0066211B"/>
    <w:rsid w:val="006644D8"/>
    <w:rsid w:val="00677033"/>
    <w:rsid w:val="00685418"/>
    <w:rsid w:val="00691853"/>
    <w:rsid w:val="00697606"/>
    <w:rsid w:val="006A108B"/>
    <w:rsid w:val="006A3950"/>
    <w:rsid w:val="006A4547"/>
    <w:rsid w:val="006A4B32"/>
    <w:rsid w:val="006A6A27"/>
    <w:rsid w:val="006A7D9E"/>
    <w:rsid w:val="006B04AA"/>
    <w:rsid w:val="006B1CD5"/>
    <w:rsid w:val="006C1FCF"/>
    <w:rsid w:val="006D0B09"/>
    <w:rsid w:val="006D399C"/>
    <w:rsid w:val="006E2C60"/>
    <w:rsid w:val="006E5B5E"/>
    <w:rsid w:val="006F32BD"/>
    <w:rsid w:val="006F510D"/>
    <w:rsid w:val="006F67A0"/>
    <w:rsid w:val="006F7F25"/>
    <w:rsid w:val="00700ADE"/>
    <w:rsid w:val="00707765"/>
    <w:rsid w:val="00711948"/>
    <w:rsid w:val="0071565C"/>
    <w:rsid w:val="00717901"/>
    <w:rsid w:val="00732FB4"/>
    <w:rsid w:val="00733B5E"/>
    <w:rsid w:val="00744348"/>
    <w:rsid w:val="007463E0"/>
    <w:rsid w:val="007474A4"/>
    <w:rsid w:val="00750BB8"/>
    <w:rsid w:val="00751521"/>
    <w:rsid w:val="00755BA3"/>
    <w:rsid w:val="00760241"/>
    <w:rsid w:val="007622D8"/>
    <w:rsid w:val="007635B5"/>
    <w:rsid w:val="00766E12"/>
    <w:rsid w:val="0077441E"/>
    <w:rsid w:val="0077636A"/>
    <w:rsid w:val="00782AE3"/>
    <w:rsid w:val="00785D59"/>
    <w:rsid w:val="007869F3"/>
    <w:rsid w:val="007876BF"/>
    <w:rsid w:val="007A2ABD"/>
    <w:rsid w:val="007A6CDE"/>
    <w:rsid w:val="007C05FA"/>
    <w:rsid w:val="007C49E8"/>
    <w:rsid w:val="007D08A5"/>
    <w:rsid w:val="007D31FD"/>
    <w:rsid w:val="007D7BAD"/>
    <w:rsid w:val="007E79AB"/>
    <w:rsid w:val="007F0579"/>
    <w:rsid w:val="007F5067"/>
    <w:rsid w:val="007F5571"/>
    <w:rsid w:val="007F6CA4"/>
    <w:rsid w:val="008076BC"/>
    <w:rsid w:val="00813211"/>
    <w:rsid w:val="00814BCB"/>
    <w:rsid w:val="00825823"/>
    <w:rsid w:val="00844BD9"/>
    <w:rsid w:val="008453FF"/>
    <w:rsid w:val="008502C9"/>
    <w:rsid w:val="00856566"/>
    <w:rsid w:val="00861A88"/>
    <w:rsid w:val="00864098"/>
    <w:rsid w:val="00887038"/>
    <w:rsid w:val="008876E1"/>
    <w:rsid w:val="00893E89"/>
    <w:rsid w:val="008B0825"/>
    <w:rsid w:val="008C0A88"/>
    <w:rsid w:val="008D1D71"/>
    <w:rsid w:val="008D3211"/>
    <w:rsid w:val="008D67EB"/>
    <w:rsid w:val="008E0337"/>
    <w:rsid w:val="008E2A19"/>
    <w:rsid w:val="008E671C"/>
    <w:rsid w:val="008E7D03"/>
    <w:rsid w:val="00904215"/>
    <w:rsid w:val="009108A4"/>
    <w:rsid w:val="009117F5"/>
    <w:rsid w:val="0091539E"/>
    <w:rsid w:val="009175E2"/>
    <w:rsid w:val="009235F1"/>
    <w:rsid w:val="00923B1F"/>
    <w:rsid w:val="00924C7B"/>
    <w:rsid w:val="009251FD"/>
    <w:rsid w:val="00925900"/>
    <w:rsid w:val="00926703"/>
    <w:rsid w:val="009323FF"/>
    <w:rsid w:val="00935B3B"/>
    <w:rsid w:val="009416D9"/>
    <w:rsid w:val="009502AB"/>
    <w:rsid w:val="00966E1C"/>
    <w:rsid w:val="009674A2"/>
    <w:rsid w:val="0098648D"/>
    <w:rsid w:val="009A1801"/>
    <w:rsid w:val="009A54A2"/>
    <w:rsid w:val="009B5197"/>
    <w:rsid w:val="009C1A77"/>
    <w:rsid w:val="009C35DE"/>
    <w:rsid w:val="009C4485"/>
    <w:rsid w:val="009D0FD4"/>
    <w:rsid w:val="009D3ADB"/>
    <w:rsid w:val="009D4C3D"/>
    <w:rsid w:val="009E25F9"/>
    <w:rsid w:val="009E5544"/>
    <w:rsid w:val="009E5781"/>
    <w:rsid w:val="009E7B6A"/>
    <w:rsid w:val="009F13A8"/>
    <w:rsid w:val="009F535C"/>
    <w:rsid w:val="00A021A0"/>
    <w:rsid w:val="00A036C0"/>
    <w:rsid w:val="00A07E92"/>
    <w:rsid w:val="00A12D07"/>
    <w:rsid w:val="00A176EC"/>
    <w:rsid w:val="00A201F1"/>
    <w:rsid w:val="00A22E3F"/>
    <w:rsid w:val="00A3145F"/>
    <w:rsid w:val="00A321F5"/>
    <w:rsid w:val="00A32C46"/>
    <w:rsid w:val="00A343F3"/>
    <w:rsid w:val="00A425FF"/>
    <w:rsid w:val="00A47AD8"/>
    <w:rsid w:val="00A723B0"/>
    <w:rsid w:val="00A75227"/>
    <w:rsid w:val="00A76476"/>
    <w:rsid w:val="00A82A0E"/>
    <w:rsid w:val="00A85F8E"/>
    <w:rsid w:val="00A9125C"/>
    <w:rsid w:val="00AA367B"/>
    <w:rsid w:val="00AB6193"/>
    <w:rsid w:val="00AD09E1"/>
    <w:rsid w:val="00AD6026"/>
    <w:rsid w:val="00AF4CBB"/>
    <w:rsid w:val="00B0304D"/>
    <w:rsid w:val="00B039AF"/>
    <w:rsid w:val="00B0769A"/>
    <w:rsid w:val="00B117BB"/>
    <w:rsid w:val="00B12057"/>
    <w:rsid w:val="00B14E2B"/>
    <w:rsid w:val="00B25A7B"/>
    <w:rsid w:val="00B3002B"/>
    <w:rsid w:val="00B34429"/>
    <w:rsid w:val="00B42812"/>
    <w:rsid w:val="00B43956"/>
    <w:rsid w:val="00B5005E"/>
    <w:rsid w:val="00B50E49"/>
    <w:rsid w:val="00B50E83"/>
    <w:rsid w:val="00B54E19"/>
    <w:rsid w:val="00B55429"/>
    <w:rsid w:val="00B573A8"/>
    <w:rsid w:val="00B67314"/>
    <w:rsid w:val="00B73128"/>
    <w:rsid w:val="00B75FE9"/>
    <w:rsid w:val="00B80839"/>
    <w:rsid w:val="00B81350"/>
    <w:rsid w:val="00B826CC"/>
    <w:rsid w:val="00B831BA"/>
    <w:rsid w:val="00B8431B"/>
    <w:rsid w:val="00B8519E"/>
    <w:rsid w:val="00B87668"/>
    <w:rsid w:val="00B94E05"/>
    <w:rsid w:val="00BA11E7"/>
    <w:rsid w:val="00BA6BF2"/>
    <w:rsid w:val="00BA6C9F"/>
    <w:rsid w:val="00BB44E7"/>
    <w:rsid w:val="00BC0389"/>
    <w:rsid w:val="00BC6AFD"/>
    <w:rsid w:val="00BD06EE"/>
    <w:rsid w:val="00BD78D4"/>
    <w:rsid w:val="00BE02B3"/>
    <w:rsid w:val="00BE18EC"/>
    <w:rsid w:val="00BE3488"/>
    <w:rsid w:val="00BF125A"/>
    <w:rsid w:val="00BF13B2"/>
    <w:rsid w:val="00BF17DC"/>
    <w:rsid w:val="00BF2232"/>
    <w:rsid w:val="00BF50B4"/>
    <w:rsid w:val="00C01C10"/>
    <w:rsid w:val="00C033AD"/>
    <w:rsid w:val="00C2508C"/>
    <w:rsid w:val="00C25CD7"/>
    <w:rsid w:val="00C307A4"/>
    <w:rsid w:val="00C34C62"/>
    <w:rsid w:val="00C36457"/>
    <w:rsid w:val="00C40C63"/>
    <w:rsid w:val="00C420D3"/>
    <w:rsid w:val="00C45B1E"/>
    <w:rsid w:val="00C5231C"/>
    <w:rsid w:val="00C55546"/>
    <w:rsid w:val="00C66814"/>
    <w:rsid w:val="00C67CE5"/>
    <w:rsid w:val="00C71D62"/>
    <w:rsid w:val="00C77770"/>
    <w:rsid w:val="00C85027"/>
    <w:rsid w:val="00C96204"/>
    <w:rsid w:val="00C9720C"/>
    <w:rsid w:val="00CA3DE2"/>
    <w:rsid w:val="00CA4427"/>
    <w:rsid w:val="00CB2D64"/>
    <w:rsid w:val="00CC4580"/>
    <w:rsid w:val="00CC621A"/>
    <w:rsid w:val="00CE5F93"/>
    <w:rsid w:val="00CF1120"/>
    <w:rsid w:val="00D008A0"/>
    <w:rsid w:val="00D0393E"/>
    <w:rsid w:val="00D1222C"/>
    <w:rsid w:val="00D13166"/>
    <w:rsid w:val="00D14031"/>
    <w:rsid w:val="00D149F0"/>
    <w:rsid w:val="00D20596"/>
    <w:rsid w:val="00D32123"/>
    <w:rsid w:val="00D35F1E"/>
    <w:rsid w:val="00D444CA"/>
    <w:rsid w:val="00D44F7D"/>
    <w:rsid w:val="00D47141"/>
    <w:rsid w:val="00D4715A"/>
    <w:rsid w:val="00D5738C"/>
    <w:rsid w:val="00D622C6"/>
    <w:rsid w:val="00D62814"/>
    <w:rsid w:val="00D62E53"/>
    <w:rsid w:val="00D71472"/>
    <w:rsid w:val="00D773DD"/>
    <w:rsid w:val="00D80495"/>
    <w:rsid w:val="00D8087A"/>
    <w:rsid w:val="00D8229A"/>
    <w:rsid w:val="00D83540"/>
    <w:rsid w:val="00D85196"/>
    <w:rsid w:val="00D8598C"/>
    <w:rsid w:val="00D951C3"/>
    <w:rsid w:val="00DA28E2"/>
    <w:rsid w:val="00DA7342"/>
    <w:rsid w:val="00DB6528"/>
    <w:rsid w:val="00DC64C3"/>
    <w:rsid w:val="00DE7613"/>
    <w:rsid w:val="00E14E67"/>
    <w:rsid w:val="00E327E7"/>
    <w:rsid w:val="00E34F4E"/>
    <w:rsid w:val="00E46D98"/>
    <w:rsid w:val="00E50620"/>
    <w:rsid w:val="00E53213"/>
    <w:rsid w:val="00E64EA3"/>
    <w:rsid w:val="00E8340A"/>
    <w:rsid w:val="00E83D0D"/>
    <w:rsid w:val="00E86CC6"/>
    <w:rsid w:val="00E90CA2"/>
    <w:rsid w:val="00E96764"/>
    <w:rsid w:val="00EA2C67"/>
    <w:rsid w:val="00EA2D3A"/>
    <w:rsid w:val="00EA49EC"/>
    <w:rsid w:val="00EA5CE2"/>
    <w:rsid w:val="00EA5F89"/>
    <w:rsid w:val="00EB0D2A"/>
    <w:rsid w:val="00EB4897"/>
    <w:rsid w:val="00EB6931"/>
    <w:rsid w:val="00EC2A1B"/>
    <w:rsid w:val="00ED66D1"/>
    <w:rsid w:val="00EE71E9"/>
    <w:rsid w:val="00F06201"/>
    <w:rsid w:val="00F10DF0"/>
    <w:rsid w:val="00F14CE5"/>
    <w:rsid w:val="00F20A63"/>
    <w:rsid w:val="00F2275D"/>
    <w:rsid w:val="00F247EF"/>
    <w:rsid w:val="00F2596D"/>
    <w:rsid w:val="00F36042"/>
    <w:rsid w:val="00F37B4D"/>
    <w:rsid w:val="00F469B9"/>
    <w:rsid w:val="00F51D7B"/>
    <w:rsid w:val="00F561C1"/>
    <w:rsid w:val="00F6416C"/>
    <w:rsid w:val="00F72BC7"/>
    <w:rsid w:val="00F80A93"/>
    <w:rsid w:val="00F81589"/>
    <w:rsid w:val="00F850C6"/>
    <w:rsid w:val="00F8577C"/>
    <w:rsid w:val="00F90D12"/>
    <w:rsid w:val="00FA017D"/>
    <w:rsid w:val="00FA70E8"/>
    <w:rsid w:val="00FB02EE"/>
    <w:rsid w:val="00FB03AD"/>
    <w:rsid w:val="00FB2DAA"/>
    <w:rsid w:val="00FC4AC4"/>
    <w:rsid w:val="00FC4B4E"/>
    <w:rsid w:val="00FC4E3F"/>
    <w:rsid w:val="00FC67B9"/>
    <w:rsid w:val="00FD0DDE"/>
    <w:rsid w:val="00FF29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15767F89"/>
  <w14:defaultImageDpi w14:val="0"/>
  <w15:docId w15:val="{413A286C-60F0-4018-B315-12C1CD692E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uk-UA" w:eastAsia="uk-UA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qFormat="1"/>
    <w:lsdException w:name="Normal (Web)" w:uiPriority="99"/>
    <w:lsdException w:name="Normal Table" w:semiHidden="1" w:unhideWhenUsed="1"/>
    <w:lsdException w:name="annotation subject" w:uiPriority="99"/>
    <w:lsdException w:name="No List" w:uiPriority="99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iPriority="9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rFonts w:ascii="Antiqua" w:hAnsi="Antiqua"/>
      <w:sz w:val="26"/>
      <w:lang w:eastAsia="ru-RU"/>
    </w:rPr>
  </w:style>
  <w:style w:type="paragraph" w:styleId="1">
    <w:name w:val="heading 1"/>
    <w:basedOn w:val="a"/>
    <w:next w:val="a"/>
    <w:link w:val="10"/>
    <w:uiPriority w:val="9"/>
    <w:qFormat/>
    <w:pPr>
      <w:keepNext/>
      <w:spacing w:before="240"/>
      <w:ind w:left="567"/>
      <w:outlineLvl w:val="0"/>
    </w:pPr>
    <w:rPr>
      <w:b/>
      <w:smallCaps/>
      <w:sz w:val="28"/>
    </w:rPr>
  </w:style>
  <w:style w:type="paragraph" w:styleId="2">
    <w:name w:val="heading 2"/>
    <w:basedOn w:val="a"/>
    <w:next w:val="a"/>
    <w:link w:val="20"/>
    <w:uiPriority w:val="9"/>
    <w:qFormat/>
    <w:pPr>
      <w:keepNext/>
      <w:spacing w:before="120"/>
      <w:ind w:left="567"/>
      <w:outlineLvl w:val="1"/>
    </w:pPr>
    <w:rPr>
      <w:b/>
    </w:rPr>
  </w:style>
  <w:style w:type="paragraph" w:styleId="3">
    <w:name w:val="heading 3"/>
    <w:basedOn w:val="a"/>
    <w:next w:val="a"/>
    <w:link w:val="30"/>
    <w:uiPriority w:val="9"/>
    <w:qFormat/>
    <w:pPr>
      <w:keepNext/>
      <w:spacing w:before="120"/>
      <w:ind w:left="567"/>
      <w:outlineLvl w:val="2"/>
    </w:pPr>
    <w:rPr>
      <w:b/>
      <w:i/>
    </w:rPr>
  </w:style>
  <w:style w:type="paragraph" w:styleId="4">
    <w:name w:val="heading 4"/>
    <w:basedOn w:val="a"/>
    <w:next w:val="a"/>
    <w:link w:val="40"/>
    <w:uiPriority w:val="9"/>
    <w:qFormat/>
    <w:pPr>
      <w:keepNext/>
      <w:spacing w:before="120"/>
      <w:ind w:left="567"/>
      <w:outlineLvl w:val="3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locked/>
    <w:rsid w:val="002F6C5A"/>
    <w:rPr>
      <w:rFonts w:ascii="Antiqua" w:hAnsi="Antiqua"/>
      <w:b/>
      <w:smallCaps/>
      <w:sz w:val="28"/>
      <w:lang w:val="x-none" w:eastAsia="ru-RU"/>
    </w:rPr>
  </w:style>
  <w:style w:type="character" w:customStyle="1" w:styleId="20">
    <w:name w:val="Заголовок 2 Знак"/>
    <w:basedOn w:val="a0"/>
    <w:link w:val="2"/>
    <w:uiPriority w:val="9"/>
    <w:locked/>
    <w:rsid w:val="002F6C5A"/>
    <w:rPr>
      <w:rFonts w:ascii="Antiqua" w:hAnsi="Antiqua"/>
      <w:b/>
      <w:sz w:val="26"/>
      <w:lang w:val="x-none" w:eastAsia="ru-RU"/>
    </w:rPr>
  </w:style>
  <w:style w:type="character" w:customStyle="1" w:styleId="30">
    <w:name w:val="Заголовок 3 Знак"/>
    <w:basedOn w:val="a0"/>
    <w:link w:val="3"/>
    <w:uiPriority w:val="9"/>
    <w:locked/>
    <w:rsid w:val="00F469B9"/>
    <w:rPr>
      <w:rFonts w:ascii="Antiqua" w:hAnsi="Antiqua"/>
      <w:b/>
      <w:i/>
      <w:sz w:val="26"/>
      <w:lang w:val="x-none" w:eastAsia="ru-RU"/>
    </w:rPr>
  </w:style>
  <w:style w:type="character" w:customStyle="1" w:styleId="40">
    <w:name w:val="Заголовок 4 Знак"/>
    <w:basedOn w:val="a0"/>
    <w:link w:val="4"/>
    <w:uiPriority w:val="9"/>
    <w:locked/>
    <w:rsid w:val="002F6C5A"/>
    <w:rPr>
      <w:rFonts w:ascii="Antiqua" w:hAnsi="Antiqua"/>
      <w:sz w:val="26"/>
      <w:lang w:val="x-none" w:eastAsia="ru-RU"/>
    </w:rPr>
  </w:style>
  <w:style w:type="paragraph" w:styleId="a3">
    <w:name w:val="footer"/>
    <w:basedOn w:val="a"/>
    <w:link w:val="a4"/>
    <w:uiPriority w:val="99"/>
    <w:pPr>
      <w:tabs>
        <w:tab w:val="center" w:pos="4153"/>
        <w:tab w:val="right" w:pos="8306"/>
      </w:tabs>
    </w:pPr>
  </w:style>
  <w:style w:type="character" w:customStyle="1" w:styleId="a4">
    <w:name w:val="Нижній колонтитул Знак"/>
    <w:basedOn w:val="a0"/>
    <w:link w:val="a3"/>
    <w:uiPriority w:val="99"/>
    <w:locked/>
    <w:rsid w:val="002F6C5A"/>
    <w:rPr>
      <w:rFonts w:ascii="Antiqua" w:hAnsi="Antiqua"/>
      <w:sz w:val="26"/>
      <w:lang w:val="x-none" w:eastAsia="ru-RU"/>
    </w:rPr>
  </w:style>
  <w:style w:type="paragraph" w:customStyle="1" w:styleId="a5">
    <w:name w:val="Нормальний текст"/>
    <w:basedOn w:val="a"/>
    <w:uiPriority w:val="99"/>
    <w:pPr>
      <w:spacing w:before="120"/>
      <w:ind w:firstLine="567"/>
    </w:pPr>
  </w:style>
  <w:style w:type="paragraph" w:customStyle="1" w:styleId="a6">
    <w:name w:val="Шапка документу"/>
    <w:basedOn w:val="a"/>
    <w:uiPriority w:val="99"/>
    <w:pPr>
      <w:keepNext/>
      <w:keepLines/>
      <w:spacing w:after="240"/>
      <w:ind w:left="4536"/>
      <w:jc w:val="center"/>
    </w:pPr>
  </w:style>
  <w:style w:type="paragraph" w:styleId="a7">
    <w:name w:val="header"/>
    <w:basedOn w:val="a"/>
    <w:link w:val="a8"/>
    <w:uiPriority w:val="99"/>
    <w:pPr>
      <w:tabs>
        <w:tab w:val="center" w:pos="4153"/>
        <w:tab w:val="right" w:pos="8306"/>
      </w:tabs>
    </w:pPr>
  </w:style>
  <w:style w:type="character" w:customStyle="1" w:styleId="a8">
    <w:name w:val="Верхній колонтитул Знак"/>
    <w:basedOn w:val="a0"/>
    <w:link w:val="a7"/>
    <w:uiPriority w:val="99"/>
    <w:locked/>
    <w:rsid w:val="002F6C5A"/>
    <w:rPr>
      <w:rFonts w:ascii="Antiqua" w:hAnsi="Antiqua"/>
      <w:sz w:val="26"/>
      <w:lang w:val="x-none" w:eastAsia="ru-RU"/>
    </w:rPr>
  </w:style>
  <w:style w:type="paragraph" w:customStyle="1" w:styleId="11">
    <w:name w:val="Підпис1"/>
    <w:basedOn w:val="a"/>
    <w:uiPriority w:val="99"/>
    <w:pPr>
      <w:keepLines/>
      <w:tabs>
        <w:tab w:val="center" w:pos="2268"/>
        <w:tab w:val="left" w:pos="6804"/>
      </w:tabs>
      <w:spacing w:before="360"/>
    </w:pPr>
    <w:rPr>
      <w:b/>
      <w:position w:val="-48"/>
    </w:rPr>
  </w:style>
  <w:style w:type="paragraph" w:customStyle="1" w:styleId="a9">
    <w:name w:val="Глава документу"/>
    <w:basedOn w:val="a"/>
    <w:next w:val="a"/>
    <w:uiPriority w:val="99"/>
    <w:pPr>
      <w:keepNext/>
      <w:keepLines/>
      <w:spacing w:before="120" w:after="120"/>
      <w:jc w:val="center"/>
    </w:pPr>
  </w:style>
  <w:style w:type="paragraph" w:customStyle="1" w:styleId="aa">
    <w:name w:val="Герб"/>
    <w:basedOn w:val="a"/>
    <w:uiPriority w:val="99"/>
    <w:pPr>
      <w:keepNext/>
      <w:keepLines/>
      <w:jc w:val="center"/>
    </w:pPr>
    <w:rPr>
      <w:sz w:val="144"/>
      <w:lang w:val="en-US"/>
    </w:rPr>
  </w:style>
  <w:style w:type="paragraph" w:customStyle="1" w:styleId="ab">
    <w:name w:val="Установа"/>
    <w:basedOn w:val="a"/>
    <w:uiPriority w:val="99"/>
    <w:pPr>
      <w:keepNext/>
      <w:keepLines/>
      <w:spacing w:before="120"/>
      <w:jc w:val="center"/>
    </w:pPr>
    <w:rPr>
      <w:b/>
      <w:sz w:val="40"/>
    </w:rPr>
  </w:style>
  <w:style w:type="paragraph" w:customStyle="1" w:styleId="ac">
    <w:name w:val="Вид документа"/>
    <w:basedOn w:val="ab"/>
    <w:next w:val="a"/>
    <w:uiPriority w:val="99"/>
    <w:pPr>
      <w:spacing w:before="360" w:after="240"/>
    </w:pPr>
    <w:rPr>
      <w:spacing w:val="20"/>
      <w:sz w:val="26"/>
    </w:rPr>
  </w:style>
  <w:style w:type="paragraph" w:customStyle="1" w:styleId="ad">
    <w:name w:val="Час та місце"/>
    <w:basedOn w:val="a"/>
    <w:uiPriority w:val="99"/>
    <w:pPr>
      <w:keepNext/>
      <w:keepLines/>
      <w:spacing w:before="120" w:after="240"/>
      <w:jc w:val="center"/>
    </w:pPr>
  </w:style>
  <w:style w:type="paragraph" w:customStyle="1" w:styleId="ae">
    <w:name w:val="Назва документа"/>
    <w:basedOn w:val="a"/>
    <w:next w:val="a5"/>
    <w:uiPriority w:val="99"/>
    <w:pPr>
      <w:keepNext/>
      <w:keepLines/>
      <w:spacing w:before="240" w:after="240"/>
      <w:jc w:val="center"/>
    </w:pPr>
    <w:rPr>
      <w:b/>
    </w:rPr>
  </w:style>
  <w:style w:type="paragraph" w:customStyle="1" w:styleId="NormalText">
    <w:name w:val="Normal Text"/>
    <w:basedOn w:val="a"/>
    <w:uiPriority w:val="99"/>
    <w:pPr>
      <w:ind w:firstLine="567"/>
      <w:jc w:val="both"/>
    </w:pPr>
  </w:style>
  <w:style w:type="paragraph" w:customStyle="1" w:styleId="ShapkaDocumentu">
    <w:name w:val="Shapka Documentu"/>
    <w:basedOn w:val="NormalText"/>
    <w:uiPriority w:val="99"/>
    <w:pPr>
      <w:keepNext/>
      <w:keepLines/>
      <w:spacing w:after="240"/>
      <w:ind w:left="3969" w:firstLine="0"/>
      <w:jc w:val="center"/>
    </w:pPr>
  </w:style>
  <w:style w:type="paragraph" w:styleId="af">
    <w:name w:val="Normal (Web)"/>
    <w:basedOn w:val="a"/>
    <w:uiPriority w:val="99"/>
    <w:unhideWhenUsed/>
    <w:rsid w:val="00BB44E7"/>
    <w:pPr>
      <w:spacing w:before="100" w:beforeAutospacing="1" w:after="100" w:afterAutospacing="1"/>
    </w:pPr>
    <w:rPr>
      <w:rFonts w:ascii="Times New Roman" w:hAnsi="Times New Roman"/>
      <w:sz w:val="24"/>
      <w:szCs w:val="24"/>
      <w:lang w:eastAsia="uk-UA"/>
    </w:rPr>
  </w:style>
  <w:style w:type="table" w:styleId="af0">
    <w:name w:val="Table Grid"/>
    <w:basedOn w:val="a1"/>
    <w:uiPriority w:val="39"/>
    <w:rsid w:val="00303EA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1">
    <w:name w:val="Balloon Text"/>
    <w:basedOn w:val="a"/>
    <w:link w:val="af2"/>
    <w:uiPriority w:val="99"/>
    <w:rsid w:val="006A4B32"/>
    <w:rPr>
      <w:rFonts w:ascii="Segoe UI" w:hAnsi="Segoe UI" w:cs="Segoe UI"/>
      <w:sz w:val="18"/>
      <w:szCs w:val="18"/>
    </w:rPr>
  </w:style>
  <w:style w:type="character" w:customStyle="1" w:styleId="af2">
    <w:name w:val="Текст у виносці Знак"/>
    <w:basedOn w:val="a0"/>
    <w:link w:val="af1"/>
    <w:uiPriority w:val="99"/>
    <w:locked/>
    <w:rsid w:val="006A4B32"/>
    <w:rPr>
      <w:rFonts w:ascii="Segoe UI" w:hAnsi="Segoe UI"/>
      <w:sz w:val="18"/>
      <w:lang w:val="x-none" w:eastAsia="ru-RU"/>
    </w:rPr>
  </w:style>
  <w:style w:type="character" w:styleId="af3">
    <w:name w:val="annotation reference"/>
    <w:basedOn w:val="a0"/>
    <w:uiPriority w:val="99"/>
    <w:rsid w:val="00C36457"/>
    <w:rPr>
      <w:sz w:val="16"/>
    </w:rPr>
  </w:style>
  <w:style w:type="paragraph" w:styleId="af4">
    <w:name w:val="annotation text"/>
    <w:basedOn w:val="a"/>
    <w:link w:val="af5"/>
    <w:uiPriority w:val="99"/>
    <w:rsid w:val="00C36457"/>
    <w:rPr>
      <w:sz w:val="20"/>
    </w:rPr>
  </w:style>
  <w:style w:type="character" w:customStyle="1" w:styleId="af5">
    <w:name w:val="Текст примітки Знак"/>
    <w:basedOn w:val="a0"/>
    <w:link w:val="af4"/>
    <w:uiPriority w:val="99"/>
    <w:locked/>
    <w:rsid w:val="00C36457"/>
    <w:rPr>
      <w:rFonts w:ascii="Antiqua" w:hAnsi="Antiqua"/>
      <w:lang w:val="x-none" w:eastAsia="ru-RU"/>
    </w:rPr>
  </w:style>
  <w:style w:type="paragraph" w:styleId="af6">
    <w:name w:val="annotation subject"/>
    <w:basedOn w:val="af4"/>
    <w:next w:val="af4"/>
    <w:link w:val="af7"/>
    <w:uiPriority w:val="99"/>
    <w:rsid w:val="00C36457"/>
    <w:rPr>
      <w:b/>
      <w:bCs/>
    </w:rPr>
  </w:style>
  <w:style w:type="character" w:customStyle="1" w:styleId="af7">
    <w:name w:val="Тема примітки Знак"/>
    <w:basedOn w:val="af5"/>
    <w:link w:val="af6"/>
    <w:uiPriority w:val="99"/>
    <w:locked/>
    <w:rsid w:val="00C36457"/>
    <w:rPr>
      <w:rFonts w:ascii="Antiqua" w:hAnsi="Antiqua"/>
      <w:b/>
      <w:lang w:val="x-none" w:eastAsia="ru-RU"/>
    </w:rPr>
  </w:style>
  <w:style w:type="character" w:styleId="af8">
    <w:name w:val="Strong"/>
    <w:basedOn w:val="a0"/>
    <w:uiPriority w:val="22"/>
    <w:qFormat/>
    <w:rsid w:val="00C25CD7"/>
    <w:rPr>
      <w:b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385941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5941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5941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5941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8594145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85941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8594137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85941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85941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38594132">
                          <w:marLeft w:val="0"/>
                          <w:marRight w:val="0"/>
                          <w:marTop w:val="0"/>
                          <w:marBottom w:val="3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38594148">
                          <w:marLeft w:val="0"/>
                          <w:marRight w:val="0"/>
                          <w:marTop w:val="225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385941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38594150">
                      <w:marLeft w:val="0"/>
                      <w:marRight w:val="0"/>
                      <w:marTop w:val="225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738594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8594144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85941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85941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85941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385941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38594152">
                                  <w:marLeft w:val="0"/>
                                  <w:marRight w:val="0"/>
                                  <w:marTop w:val="0"/>
                                  <w:marBottom w:val="75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7385941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385941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E52EEEB-1599-427A-AF2A-31E2B61E034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1439</Words>
  <Characters>821</Characters>
  <Application>Microsoft Office Word</Application>
  <DocSecurity>0</DocSecurity>
  <Lines>6</Lines>
  <Paragraphs>4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>£</vt:lpstr>
    </vt:vector>
  </TitlesOfParts>
  <Company/>
  <LinksUpToDate>false</LinksUpToDate>
  <CharactersWithSpaces>2256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Копитко Тетяна Василівна</cp:lastModifiedBy>
  <cp:revision>4</cp:revision>
  <cp:lastPrinted>2002-04-19T12:13:00Z</cp:lastPrinted>
  <dcterms:created xsi:type="dcterms:W3CDTF">2023-06-09T07:05:00Z</dcterms:created>
  <dcterms:modified xsi:type="dcterms:W3CDTF">2023-06-09T08:02:00Z</dcterms:modified>
</cp:coreProperties>
</file>