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753" w:rsidRPr="00BF351A" w:rsidRDefault="005F5753" w:rsidP="005F5753">
      <w:pPr>
        <w:pStyle w:val="a4"/>
        <w:ind w:left="6804" w:firstLine="0"/>
        <w:rPr>
          <w:rFonts w:ascii="Times New Roman" w:hAnsi="Times New Roman"/>
          <w:sz w:val="28"/>
          <w:szCs w:val="28"/>
          <w:lang w:eastAsia="uk-UA"/>
        </w:rPr>
      </w:pPr>
      <w:r w:rsidRPr="00BF351A">
        <w:rPr>
          <w:rFonts w:ascii="Times New Roman" w:hAnsi="Times New Roman"/>
          <w:color w:val="000000"/>
          <w:sz w:val="28"/>
          <w:szCs w:val="28"/>
        </w:rPr>
        <w:t>“</w:t>
      </w:r>
      <w:r w:rsidRPr="00BF351A">
        <w:rPr>
          <w:rFonts w:ascii="Times New Roman" w:hAnsi="Times New Roman"/>
          <w:sz w:val="28"/>
          <w:szCs w:val="28"/>
          <w:lang w:eastAsia="uk-UA"/>
        </w:rPr>
        <w:t xml:space="preserve">Додаток </w:t>
      </w:r>
      <w:r w:rsidRPr="00BF351A">
        <w:rPr>
          <w:rFonts w:ascii="Times New Roman" w:hAnsi="Times New Roman"/>
          <w:sz w:val="28"/>
          <w:szCs w:val="28"/>
          <w:lang w:val="ru-RU" w:eastAsia="uk-UA"/>
        </w:rPr>
        <w:t>4</w:t>
      </w:r>
      <w:r w:rsidRPr="00BF351A">
        <w:rPr>
          <w:rFonts w:ascii="Times New Roman" w:hAnsi="Times New Roman"/>
          <w:sz w:val="28"/>
          <w:szCs w:val="28"/>
          <w:lang w:val="ru-RU" w:eastAsia="uk-UA"/>
        </w:rPr>
        <w:br/>
      </w:r>
      <w:r w:rsidRPr="00BF351A">
        <w:rPr>
          <w:rFonts w:ascii="Times New Roman" w:hAnsi="Times New Roman"/>
          <w:sz w:val="28"/>
          <w:szCs w:val="28"/>
          <w:lang w:eastAsia="uk-UA"/>
        </w:rPr>
        <w:t>до Порядку</w:t>
      </w:r>
    </w:p>
    <w:p w:rsidR="005F5753" w:rsidRPr="004A0A3C" w:rsidRDefault="005F5753" w:rsidP="005F5753">
      <w:pPr>
        <w:pStyle w:val="a4"/>
        <w:ind w:firstLine="0"/>
        <w:jc w:val="center"/>
        <w:rPr>
          <w:rFonts w:ascii="Times New Roman" w:hAnsi="Times New Roman"/>
          <w:b/>
          <w:sz w:val="28"/>
          <w:szCs w:val="28"/>
          <w:lang w:eastAsia="uk-UA"/>
        </w:rPr>
      </w:pPr>
      <w:r w:rsidRPr="004A0A3C">
        <w:rPr>
          <w:rFonts w:ascii="Times New Roman" w:hAnsi="Times New Roman"/>
          <w:b/>
          <w:sz w:val="28"/>
          <w:szCs w:val="28"/>
          <w:lang w:eastAsia="uk-UA"/>
        </w:rPr>
        <w:t>ЗАЯВКА</w:t>
      </w:r>
      <w:r w:rsidRPr="004A0A3C">
        <w:rPr>
          <w:rFonts w:ascii="Times New Roman" w:hAnsi="Times New Roman"/>
          <w:b/>
          <w:sz w:val="28"/>
          <w:szCs w:val="28"/>
          <w:lang w:val="ru-RU" w:eastAsia="uk-UA"/>
        </w:rPr>
        <w:br/>
      </w:r>
      <w:r w:rsidRPr="004A0A3C">
        <w:rPr>
          <w:rFonts w:ascii="Times New Roman" w:hAnsi="Times New Roman"/>
          <w:b/>
          <w:sz w:val="28"/>
          <w:szCs w:val="28"/>
          <w:lang w:eastAsia="uk-UA"/>
        </w:rPr>
        <w:t xml:space="preserve">на отримання компенсації витрат за гуманітарне </w:t>
      </w:r>
      <w:r w:rsidRPr="004A0A3C">
        <w:rPr>
          <w:rFonts w:ascii="Times New Roman" w:hAnsi="Times New Roman"/>
          <w:b/>
          <w:sz w:val="28"/>
          <w:szCs w:val="28"/>
          <w:lang w:val="ru-RU" w:eastAsia="uk-UA"/>
        </w:rPr>
        <w:br/>
      </w:r>
      <w:r w:rsidRPr="004A0A3C">
        <w:rPr>
          <w:rFonts w:ascii="Times New Roman" w:hAnsi="Times New Roman"/>
          <w:b/>
          <w:sz w:val="28"/>
          <w:szCs w:val="28"/>
          <w:lang w:eastAsia="uk-UA"/>
        </w:rPr>
        <w:t>розмінування земель сільськогосподарського призначення,</w:t>
      </w:r>
      <w:r w:rsidRPr="004A0A3C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 xml:space="preserve"> що були розміновані у період з 24 лютого 2022 р</w:t>
      </w:r>
      <w:r w:rsidR="00CA52A2" w:rsidRPr="004A0A3C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>.</w:t>
      </w:r>
      <w:r w:rsidRPr="004A0A3C">
        <w:rPr>
          <w:rFonts w:ascii="Times New Roman" w:hAnsi="Times New Roman"/>
          <w:b/>
          <w:bCs/>
          <w:color w:val="000000"/>
          <w:sz w:val="28"/>
          <w:szCs w:val="28"/>
          <w:lang w:eastAsia="uk-UA"/>
        </w:rPr>
        <w:t xml:space="preserve"> по 15 квітня 2024 року</w:t>
      </w:r>
    </w:p>
    <w:p w:rsidR="005F5753" w:rsidRPr="00D26857" w:rsidRDefault="005F5753" w:rsidP="005F5753">
      <w:pPr>
        <w:pStyle w:val="a4"/>
        <w:ind w:firstLine="426"/>
        <w:rPr>
          <w:rFonts w:ascii="Times New Roman" w:hAnsi="Times New Roman"/>
          <w:sz w:val="28"/>
          <w:szCs w:val="28"/>
        </w:rPr>
      </w:pPr>
      <w:r w:rsidRPr="00D26857">
        <w:rPr>
          <w:rFonts w:ascii="Times New Roman" w:hAnsi="Times New Roman"/>
          <w:sz w:val="28"/>
          <w:szCs w:val="28"/>
        </w:rPr>
        <w:t>1. Суб’єкт господарювання:</w:t>
      </w:r>
    </w:p>
    <w:p w:rsidR="005F5753" w:rsidRDefault="004A0A3C" w:rsidP="005F5753">
      <w:pPr>
        <w:pStyle w:val="a4"/>
        <w:ind w:left="426" w:firstLine="0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117475</wp:posOffset>
                </wp:positionV>
                <wp:extent cx="158115" cy="17145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0DDF42" id="Rectangle 4" o:spid="_x0000_s1026" style="position:absolute;margin-left:3.2pt;margin-top:9.25pt;width:12.4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"/>
            </w:pict>
          </mc:Fallback>
        </mc:AlternateContent>
      </w:r>
      <w:r w:rsidR="005F5753">
        <w:rPr>
          <w:rFonts w:ascii="Times New Roman" w:hAnsi="Times New Roman"/>
          <w:sz w:val="28"/>
          <w:szCs w:val="28"/>
          <w:lang w:eastAsia="uk-UA"/>
        </w:rPr>
        <w:t>юридична особа:</w:t>
      </w:r>
      <w:bookmarkStart w:id="0" w:name="_GoBack"/>
      <w:bookmarkEnd w:id="0"/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 w:rsidRPr="00FB32E5">
        <w:rPr>
          <w:rFonts w:ascii="Times New Roman" w:hAnsi="Times New Roman"/>
          <w:sz w:val="28"/>
          <w:szCs w:val="28"/>
          <w:lang w:eastAsia="uk-UA"/>
        </w:rPr>
        <w:t>код згідно з ЄДРПОУ</w:t>
      </w:r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D26857"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найменування </w:t>
      </w:r>
      <w:r w:rsidRPr="00D26857"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місцезнаходження </w:t>
      </w:r>
      <w:r w:rsidRPr="00D26857"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 w:rsidRPr="00D26857"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FB32E5">
        <w:rPr>
          <w:rFonts w:ascii="Times New Roman" w:hAnsi="Times New Roman"/>
          <w:sz w:val="28"/>
          <w:szCs w:val="28"/>
          <w:lang w:eastAsia="uk-UA"/>
        </w:rPr>
        <w:t>фактичне місце провадження господарської діяльності</w:t>
      </w:r>
      <w:r w:rsidRPr="00D26857">
        <w:rPr>
          <w:rFonts w:ascii="Times New Roman" w:hAnsi="Times New Roman"/>
          <w:sz w:val="28"/>
          <w:szCs w:val="28"/>
          <w:lang w:val="ru-RU" w:eastAsia="uk-UA"/>
        </w:rPr>
        <w:t xml:space="preserve"> </w:t>
      </w:r>
      <w:r w:rsidRPr="00B86D01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2E55B6">
        <w:rPr>
          <w:rFonts w:ascii="Times New Roman" w:hAnsi="Times New Roman"/>
          <w:sz w:val="28"/>
          <w:szCs w:val="28"/>
          <w:lang w:eastAsia="uk-UA"/>
        </w:rPr>
        <w:t>контактні дані (поштова адреса, номер телефону та адреса електронної пошти)</w:t>
      </w:r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Default="004A0A3C" w:rsidP="005F5753">
      <w:pPr>
        <w:pStyle w:val="a4"/>
        <w:ind w:left="426" w:firstLine="0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48895</wp:posOffset>
                </wp:positionH>
                <wp:positionV relativeFrom="paragraph">
                  <wp:posOffset>96520</wp:posOffset>
                </wp:positionV>
                <wp:extent cx="158115" cy="17145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9C2676" id="Rectangle 5" o:spid="_x0000_s1026" style="position:absolute;margin-left:3.85pt;margin-top:7.6pt;width:12.4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"/>
            </w:pict>
          </mc:Fallback>
        </mc:AlternateContent>
      </w:r>
      <w:r w:rsidR="005F5753">
        <w:rPr>
          <w:rFonts w:ascii="Times New Roman" w:hAnsi="Times New Roman"/>
          <w:sz w:val="28"/>
          <w:szCs w:val="28"/>
          <w:lang w:eastAsia="uk-UA"/>
        </w:rPr>
        <w:t>ф</w:t>
      </w:r>
      <w:r w:rsidR="005F5753" w:rsidRPr="00FB32E5">
        <w:rPr>
          <w:rFonts w:ascii="Times New Roman" w:hAnsi="Times New Roman"/>
          <w:sz w:val="28"/>
          <w:szCs w:val="28"/>
          <w:lang w:eastAsia="uk-UA"/>
        </w:rPr>
        <w:t>ізична особа — підприємець:</w:t>
      </w:r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р</w:t>
      </w:r>
      <w:r w:rsidRPr="002E55B6">
        <w:rPr>
          <w:rFonts w:ascii="Times New Roman" w:hAnsi="Times New Roman"/>
          <w:sz w:val="28"/>
          <w:szCs w:val="28"/>
          <w:lang w:eastAsia="uk-UA"/>
        </w:rPr>
        <w:t>еєстраційний номер облікової картки платника податків або серія (за наявності) та номер паспорта*</w:t>
      </w:r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п</w:t>
      </w:r>
      <w:r w:rsidRPr="002E55B6">
        <w:rPr>
          <w:rFonts w:ascii="Times New Roman" w:hAnsi="Times New Roman"/>
          <w:sz w:val="28"/>
          <w:szCs w:val="28"/>
          <w:lang w:eastAsia="uk-UA"/>
        </w:rPr>
        <w:t xml:space="preserve">різвище, </w:t>
      </w:r>
      <w:r w:rsidR="00CA52A2">
        <w:rPr>
          <w:rFonts w:ascii="Times New Roman" w:hAnsi="Times New Roman"/>
          <w:sz w:val="28"/>
          <w:szCs w:val="28"/>
          <w:lang w:eastAsia="uk-UA"/>
        </w:rPr>
        <w:t xml:space="preserve">власне </w:t>
      </w:r>
      <w:r w:rsidRPr="002E55B6">
        <w:rPr>
          <w:rFonts w:ascii="Times New Roman" w:hAnsi="Times New Roman"/>
          <w:sz w:val="28"/>
          <w:szCs w:val="28"/>
          <w:lang w:eastAsia="uk-UA"/>
        </w:rPr>
        <w:t>ім’я та по батькові</w:t>
      </w:r>
      <w:r>
        <w:rPr>
          <w:rFonts w:ascii="Times New Roman" w:hAnsi="Times New Roman"/>
          <w:sz w:val="28"/>
          <w:szCs w:val="28"/>
          <w:lang w:eastAsia="uk-UA"/>
        </w:rPr>
        <w:t xml:space="preserve"> (за наявності) </w:t>
      </w: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CA52A2" w:rsidRPr="00D26857" w:rsidRDefault="00CA52A2" w:rsidP="00CA52A2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2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місцезнаходження</w:t>
      </w:r>
      <w:r w:rsidRPr="00D26857">
        <w:rPr>
          <w:rFonts w:ascii="Times New Roman" w:hAnsi="Times New Roman"/>
          <w:sz w:val="28"/>
          <w:szCs w:val="28"/>
          <w:lang w:val="ru-RU" w:eastAsia="uk-UA"/>
        </w:rPr>
        <w:t xml:space="preserve"> </w:t>
      </w: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2E55B6">
        <w:rPr>
          <w:rFonts w:ascii="Times New Roman" w:hAnsi="Times New Roman"/>
          <w:sz w:val="28"/>
          <w:szCs w:val="28"/>
          <w:lang w:eastAsia="uk-UA"/>
        </w:rPr>
        <w:t xml:space="preserve">фактичне місце провадження господарської діяльності </w:t>
      </w:r>
      <w:r>
        <w:rPr>
          <w:rFonts w:ascii="Times New Roman" w:hAnsi="Times New Roman"/>
          <w:sz w:val="28"/>
          <w:szCs w:val="28"/>
          <w:lang w:eastAsia="uk-UA"/>
        </w:rPr>
        <w:t xml:space="preserve">або місце проживання </w:t>
      </w: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426"/>
        <w:jc w:val="both"/>
        <w:rPr>
          <w:rFonts w:ascii="Times New Roman" w:hAnsi="Times New Roman"/>
          <w:sz w:val="28"/>
          <w:szCs w:val="28"/>
          <w:u w:val="single"/>
          <w:lang w:val="ru-RU" w:eastAsia="uk-UA"/>
        </w:rPr>
      </w:pPr>
      <w:r w:rsidRPr="002E55B6">
        <w:rPr>
          <w:rFonts w:ascii="Times New Roman" w:hAnsi="Times New Roman"/>
          <w:sz w:val="28"/>
          <w:szCs w:val="28"/>
          <w:lang w:eastAsia="uk-UA"/>
        </w:rPr>
        <w:t xml:space="preserve">контактні дані (поштова адреса, номер телефону та адреса електронної пошти) </w:t>
      </w: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</w:p>
    <w:p w:rsidR="005F5753" w:rsidRPr="00D26857" w:rsidRDefault="005F5753" w:rsidP="005F5753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lang w:eastAsia="uk-UA"/>
        </w:rPr>
      </w:pPr>
      <w:r w:rsidRPr="00D26857">
        <w:rPr>
          <w:rFonts w:ascii="Times New Roman" w:hAnsi="Times New Roman"/>
          <w:sz w:val="28"/>
          <w:szCs w:val="28"/>
          <w:u w:val="single"/>
          <w:lang w:val="ru-RU" w:eastAsia="uk-UA"/>
        </w:rPr>
        <w:tab/>
      </w:r>
      <w:r w:rsidRPr="00D26857">
        <w:rPr>
          <w:rFonts w:ascii="Times New Roman" w:hAnsi="Times New Roman"/>
          <w:sz w:val="28"/>
          <w:szCs w:val="28"/>
          <w:lang w:eastAsia="uk-UA"/>
        </w:rPr>
        <w:t>.</w:t>
      </w:r>
    </w:p>
    <w:p w:rsidR="005F5753" w:rsidRDefault="005F5753" w:rsidP="005F5753">
      <w:pPr>
        <w:pStyle w:val="a4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2</w:t>
      </w:r>
      <w:r w:rsidRPr="00C466B7">
        <w:rPr>
          <w:rFonts w:ascii="Times New Roman" w:hAnsi="Times New Roman"/>
          <w:sz w:val="28"/>
          <w:szCs w:val="28"/>
          <w:lang w:eastAsia="uk-UA"/>
        </w:rPr>
        <w:t xml:space="preserve">. </w:t>
      </w:r>
      <w:r w:rsidRPr="00E458F2">
        <w:rPr>
          <w:rFonts w:ascii="Times New Roman" w:hAnsi="Times New Roman"/>
          <w:sz w:val="28"/>
          <w:szCs w:val="28"/>
          <w:lang w:eastAsia="uk-UA"/>
        </w:rPr>
        <w:t>Основна діяльність — виробництво сільськогосподарської продукції на земельних ділянках сільськогосподарського призначення, що перебувають у власності чи користуванні.</w:t>
      </w:r>
    </w:p>
    <w:p w:rsidR="005F5753" w:rsidRPr="00C466B7" w:rsidRDefault="005F5753" w:rsidP="005F5753">
      <w:pPr>
        <w:pStyle w:val="a4"/>
        <w:spacing w:after="120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lastRenderedPageBreak/>
        <w:t>3</w:t>
      </w:r>
      <w:r w:rsidRPr="00C466B7">
        <w:rPr>
          <w:rFonts w:ascii="Times New Roman" w:hAnsi="Times New Roman"/>
          <w:sz w:val="28"/>
          <w:szCs w:val="28"/>
          <w:lang w:eastAsia="uk-UA"/>
        </w:rPr>
        <w:t xml:space="preserve">. </w:t>
      </w:r>
      <w:r w:rsidRPr="00E458F2">
        <w:rPr>
          <w:rFonts w:ascii="Times New Roman" w:hAnsi="Times New Roman"/>
          <w:sz w:val="28"/>
          <w:szCs w:val="28"/>
          <w:lang w:eastAsia="uk-UA"/>
        </w:rPr>
        <w:t>Інформація про земельні ділянки сільськогосподарського призначення, які перебувають у власності або користуванні та потребують розмінування: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4517"/>
        <w:gridCol w:w="4554"/>
      </w:tblGrid>
      <w:tr w:rsidR="005F5753" w:rsidRPr="00A43BE3" w:rsidTr="00172973">
        <w:tc>
          <w:tcPr>
            <w:tcW w:w="2490" w:type="pct"/>
            <w:vAlign w:val="center"/>
          </w:tcPr>
          <w:p w:rsidR="005F5753" w:rsidRPr="00A43BE3" w:rsidRDefault="005F5753" w:rsidP="00172973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3BE3">
              <w:rPr>
                <w:rFonts w:ascii="Times New Roman" w:hAnsi="Times New Roman"/>
                <w:sz w:val="28"/>
                <w:szCs w:val="28"/>
              </w:rPr>
              <w:t xml:space="preserve">Кадастровий номер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A43BE3">
              <w:rPr>
                <w:rFonts w:ascii="Times New Roman" w:hAnsi="Times New Roman"/>
                <w:sz w:val="28"/>
                <w:szCs w:val="28"/>
              </w:rPr>
              <w:t>земельної ділянки</w:t>
            </w:r>
          </w:p>
        </w:tc>
        <w:tc>
          <w:tcPr>
            <w:tcW w:w="2510" w:type="pct"/>
            <w:vAlign w:val="center"/>
          </w:tcPr>
          <w:p w:rsidR="005F5753" w:rsidRPr="00A43BE3" w:rsidRDefault="005F5753" w:rsidP="00172973">
            <w:pPr>
              <w:pStyle w:val="a4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3BE3">
              <w:rPr>
                <w:rFonts w:ascii="Times New Roman" w:hAnsi="Times New Roman"/>
                <w:sz w:val="28"/>
                <w:szCs w:val="28"/>
              </w:rPr>
              <w:t>Площа, гектарів</w:t>
            </w:r>
          </w:p>
        </w:tc>
      </w:tr>
    </w:tbl>
    <w:p w:rsidR="005F5753" w:rsidRDefault="005F5753" w:rsidP="005F5753">
      <w:pPr>
        <w:pStyle w:val="a4"/>
        <w:spacing w:before="360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4. </w:t>
      </w:r>
      <w:r w:rsidRPr="00C466B7">
        <w:rPr>
          <w:rFonts w:ascii="Times New Roman" w:hAnsi="Times New Roman"/>
          <w:sz w:val="28"/>
          <w:szCs w:val="28"/>
          <w:lang w:eastAsia="uk-UA"/>
        </w:rPr>
        <w:t>Реквізити</w:t>
      </w:r>
      <w:r>
        <w:rPr>
          <w:rFonts w:ascii="Times New Roman" w:hAnsi="Times New Roman"/>
          <w:sz w:val="28"/>
          <w:szCs w:val="28"/>
          <w:lang w:eastAsia="uk-UA"/>
        </w:rPr>
        <w:t xml:space="preserve"> поточного банківського рахунка:</w:t>
      </w:r>
    </w:p>
    <w:p w:rsidR="005F5753" w:rsidRPr="00C466B7" w:rsidRDefault="005F5753" w:rsidP="005F5753">
      <w:pPr>
        <w:pStyle w:val="a4"/>
        <w:tabs>
          <w:tab w:val="left" w:pos="9071"/>
        </w:tabs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код </w:t>
      </w:r>
      <w:r w:rsidRPr="00C466B7">
        <w:rPr>
          <w:rFonts w:ascii="Times New Roman" w:hAnsi="Times New Roman"/>
          <w:sz w:val="28"/>
          <w:szCs w:val="28"/>
          <w:lang w:eastAsia="uk-UA"/>
        </w:rPr>
        <w:t>згідно з ЄДРПОУ банку</w:t>
      </w:r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r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5F5753" w:rsidRPr="00C466B7" w:rsidRDefault="005F5753" w:rsidP="005F5753">
      <w:pPr>
        <w:pStyle w:val="a4"/>
        <w:tabs>
          <w:tab w:val="left" w:pos="9071"/>
        </w:tabs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 w:rsidRPr="00C466B7">
        <w:rPr>
          <w:rFonts w:ascii="Times New Roman" w:hAnsi="Times New Roman"/>
          <w:sz w:val="28"/>
          <w:szCs w:val="28"/>
          <w:lang w:eastAsia="uk-UA"/>
        </w:rPr>
        <w:t>МФО</w:t>
      </w:r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r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5F5753" w:rsidRPr="00C466B7" w:rsidRDefault="005F5753" w:rsidP="005F5753">
      <w:pPr>
        <w:pStyle w:val="a4"/>
        <w:tabs>
          <w:tab w:val="left" w:pos="9071"/>
        </w:tabs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 w:rsidRPr="00C466B7">
        <w:rPr>
          <w:rFonts w:ascii="Times New Roman" w:hAnsi="Times New Roman"/>
          <w:sz w:val="28"/>
          <w:szCs w:val="28"/>
          <w:lang w:eastAsia="uk-UA"/>
        </w:rPr>
        <w:t>номер поточного рахунк</w:t>
      </w:r>
      <w:r>
        <w:rPr>
          <w:rFonts w:ascii="Times New Roman" w:hAnsi="Times New Roman"/>
          <w:sz w:val="28"/>
          <w:szCs w:val="28"/>
          <w:lang w:eastAsia="uk-UA"/>
        </w:rPr>
        <w:t xml:space="preserve">а </w:t>
      </w:r>
      <w:r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5F5753" w:rsidRPr="00186293" w:rsidRDefault="005F5753" w:rsidP="005F5753">
      <w:pPr>
        <w:pStyle w:val="a4"/>
        <w:tabs>
          <w:tab w:val="left" w:pos="9071"/>
        </w:tabs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 w:rsidRPr="00C466B7">
        <w:rPr>
          <w:rFonts w:ascii="Times New Roman" w:hAnsi="Times New Roman"/>
          <w:sz w:val="28"/>
          <w:szCs w:val="28"/>
          <w:lang w:eastAsia="uk-UA"/>
        </w:rPr>
        <w:t>найменування</w:t>
      </w:r>
      <w:r>
        <w:rPr>
          <w:rFonts w:ascii="Times New Roman" w:hAnsi="Times New Roman"/>
          <w:sz w:val="28"/>
          <w:szCs w:val="28"/>
          <w:lang w:eastAsia="uk-UA"/>
        </w:rPr>
        <w:t xml:space="preserve"> банку  ________________________________________</w:t>
      </w:r>
      <w:r w:rsidRPr="00186293">
        <w:rPr>
          <w:rFonts w:ascii="Times New Roman" w:hAnsi="Times New Roman"/>
          <w:sz w:val="28"/>
          <w:szCs w:val="28"/>
          <w:lang w:eastAsia="uk-UA"/>
        </w:rPr>
        <w:t>.</w:t>
      </w:r>
    </w:p>
    <w:p w:rsidR="005F5753" w:rsidRPr="007B3742" w:rsidRDefault="005F5753" w:rsidP="005F5753">
      <w:pPr>
        <w:pStyle w:val="a4"/>
        <w:spacing w:before="240"/>
        <w:jc w:val="both"/>
        <w:rPr>
          <w:rFonts w:ascii="Times New Roman" w:hAnsi="Times New Roman"/>
          <w:sz w:val="28"/>
          <w:szCs w:val="28"/>
          <w:lang w:eastAsia="uk-UA"/>
        </w:rPr>
      </w:pPr>
      <w:r w:rsidRPr="00D35851">
        <w:rPr>
          <w:rFonts w:ascii="Times New Roman" w:hAnsi="Times New Roman"/>
          <w:sz w:val="28"/>
          <w:szCs w:val="28"/>
          <w:lang w:eastAsia="uk-UA"/>
        </w:rPr>
        <w:t>5. Підтверджую дотримання вимог пунктів 5, 6 і 17</w:t>
      </w:r>
      <w:r w:rsidRPr="00D35851">
        <w:rPr>
          <w:rFonts w:ascii="Times New Roman" w:hAnsi="Times New Roman"/>
          <w:sz w:val="28"/>
          <w:szCs w:val="28"/>
          <w:vertAlign w:val="superscript"/>
          <w:lang w:eastAsia="uk-UA"/>
        </w:rPr>
        <w:t>1</w:t>
      </w:r>
      <w:r w:rsidRPr="00D35851">
        <w:rPr>
          <w:rFonts w:ascii="Times New Roman" w:hAnsi="Times New Roman"/>
          <w:sz w:val="28"/>
          <w:szCs w:val="28"/>
          <w:lang w:eastAsia="uk-UA"/>
        </w:rPr>
        <w:t xml:space="preserve"> Порядку</w:t>
      </w:r>
      <w:r w:rsidRPr="007B3742">
        <w:rPr>
          <w:rFonts w:ascii="Times New Roman" w:hAnsi="Times New Roman"/>
          <w:sz w:val="28"/>
          <w:szCs w:val="28"/>
          <w:lang w:eastAsia="uk-UA"/>
        </w:rPr>
        <w:t xml:space="preserve"> використання коштів, передбачених у державному бюд</w:t>
      </w:r>
      <w:r>
        <w:rPr>
          <w:rFonts w:ascii="Times New Roman" w:hAnsi="Times New Roman"/>
          <w:sz w:val="28"/>
          <w:szCs w:val="28"/>
          <w:lang w:eastAsia="uk-UA"/>
        </w:rPr>
        <w:t xml:space="preserve">жеті для здійснення компенсації </w:t>
      </w:r>
      <w:r w:rsidRPr="007B3742">
        <w:rPr>
          <w:rFonts w:ascii="Times New Roman" w:hAnsi="Times New Roman"/>
          <w:sz w:val="28"/>
          <w:szCs w:val="28"/>
          <w:lang w:eastAsia="uk-UA"/>
        </w:rPr>
        <w:t>витрат за гуманітарне розмінування земель сільськогосподарського призначення</w:t>
      </w:r>
      <w:r w:rsidRPr="007B3742">
        <w:rPr>
          <w:rFonts w:ascii="Times New Roman" w:hAnsi="Times New Roman"/>
          <w:color w:val="000000"/>
          <w:sz w:val="28"/>
          <w:szCs w:val="28"/>
          <w:lang w:eastAsia="uk-UA"/>
        </w:rPr>
        <w:t xml:space="preserve">, </w:t>
      </w:r>
      <w:r w:rsidRPr="007B3742">
        <w:rPr>
          <w:rFonts w:ascii="Times New Roman" w:hAnsi="Times New Roman"/>
          <w:sz w:val="28"/>
          <w:szCs w:val="28"/>
          <w:lang w:eastAsia="uk-UA"/>
        </w:rPr>
        <w:t xml:space="preserve">затвердженого постановою Кабінету Міністрів України </w:t>
      </w:r>
      <w:r>
        <w:rPr>
          <w:rFonts w:ascii="Times New Roman" w:hAnsi="Times New Roman"/>
          <w:sz w:val="28"/>
          <w:szCs w:val="28"/>
          <w:lang w:eastAsia="uk-UA"/>
        </w:rPr>
        <w:t>від 12 березня 2024 р. № 284</w:t>
      </w:r>
      <w:r w:rsidR="00AC0107">
        <w:rPr>
          <w:rFonts w:ascii="Times New Roman" w:hAnsi="Times New Roman"/>
          <w:sz w:val="28"/>
          <w:szCs w:val="28"/>
          <w:lang w:eastAsia="uk-UA"/>
        </w:rPr>
        <w:t xml:space="preserve"> (Офіційний вісник України, 2024 р., № 28, ст. 1811)</w:t>
      </w:r>
      <w:r w:rsidR="00CA52A2">
        <w:rPr>
          <w:rFonts w:ascii="Times New Roman" w:hAnsi="Times New Roman"/>
          <w:sz w:val="28"/>
          <w:szCs w:val="28"/>
          <w:lang w:eastAsia="uk-UA"/>
        </w:rPr>
        <w:t>,</w:t>
      </w:r>
      <w:r>
        <w:rPr>
          <w:rFonts w:ascii="Times New Roman" w:hAnsi="Times New Roman"/>
          <w:sz w:val="28"/>
          <w:szCs w:val="28"/>
          <w:lang w:eastAsia="uk-UA"/>
        </w:rPr>
        <w:t xml:space="preserve"> — із змінами, внесеними постановою Кабінету Міністрів України від </w:t>
      </w:r>
      <w:r w:rsidR="00133F42">
        <w:rPr>
          <w:rFonts w:ascii="Times New Roman" w:hAnsi="Times New Roman"/>
          <w:sz w:val="28"/>
          <w:szCs w:val="28"/>
          <w:lang w:eastAsia="uk-UA"/>
        </w:rPr>
        <w:t>17 травня</w:t>
      </w:r>
      <w:r>
        <w:rPr>
          <w:rFonts w:ascii="Times New Roman" w:hAnsi="Times New Roman"/>
          <w:sz w:val="28"/>
          <w:szCs w:val="28"/>
          <w:lang w:eastAsia="uk-UA"/>
        </w:rPr>
        <w:t xml:space="preserve"> 2024 р. № </w:t>
      </w:r>
      <w:r w:rsidR="00133F42">
        <w:rPr>
          <w:rFonts w:ascii="Times New Roman" w:hAnsi="Times New Roman"/>
          <w:sz w:val="28"/>
          <w:szCs w:val="28"/>
          <w:lang w:eastAsia="uk-UA"/>
        </w:rPr>
        <w:t>580</w:t>
      </w:r>
      <w:r>
        <w:rPr>
          <w:rFonts w:ascii="Times New Roman" w:hAnsi="Times New Roman"/>
          <w:sz w:val="28"/>
          <w:szCs w:val="28"/>
          <w:lang w:eastAsia="uk-UA"/>
        </w:rPr>
        <w:t>.</w:t>
      </w:r>
    </w:p>
    <w:p w:rsidR="005F5753" w:rsidRDefault="005F5753" w:rsidP="005F5753">
      <w:pPr>
        <w:pStyle w:val="a4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6. Інформація, зазначена</w:t>
      </w:r>
      <w:r w:rsidRPr="007B3742">
        <w:rPr>
          <w:rFonts w:ascii="Times New Roman" w:hAnsi="Times New Roman"/>
          <w:sz w:val="28"/>
          <w:szCs w:val="28"/>
          <w:lang w:eastAsia="uk-UA"/>
        </w:rPr>
        <w:t xml:space="preserve"> в заявці, є достовірною</w:t>
      </w:r>
      <w:r>
        <w:rPr>
          <w:rFonts w:ascii="Times New Roman" w:hAnsi="Times New Roman"/>
          <w:sz w:val="28"/>
          <w:szCs w:val="28"/>
          <w:lang w:eastAsia="uk-UA"/>
        </w:rPr>
        <w:t>.</w:t>
      </w:r>
    </w:p>
    <w:p w:rsidR="005F5753" w:rsidRPr="00C60706" w:rsidRDefault="005F5753" w:rsidP="005F5753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Особа, яка подає заявку:</w:t>
      </w:r>
    </w:p>
    <w:tbl>
      <w:tblPr>
        <w:tblW w:w="3947" w:type="pct"/>
        <w:tblInd w:w="581" w:type="dxa"/>
        <w:tblCellMar>
          <w:left w:w="120" w:type="dxa"/>
          <w:right w:w="120" w:type="dxa"/>
        </w:tblCellMar>
        <w:tblLook w:val="0400" w:firstRow="0" w:lastRow="0" w:firstColumn="0" w:lastColumn="0" w:noHBand="0" w:noVBand="1"/>
      </w:tblPr>
      <w:tblGrid>
        <w:gridCol w:w="7161"/>
      </w:tblGrid>
      <w:tr w:rsidR="005F5753" w:rsidRPr="007B3742" w:rsidTr="00172973">
        <w:tc>
          <w:tcPr>
            <w:tcW w:w="5000" w:type="pct"/>
          </w:tcPr>
          <w:p w:rsidR="005F5753" w:rsidRPr="007B3742" w:rsidRDefault="004A0A3C" w:rsidP="00172973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79375</wp:posOffset>
                      </wp:positionV>
                      <wp:extent cx="158115" cy="171450"/>
                      <wp:effectExtent l="0" t="0" r="0" b="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C5C8D6" id="Rectangle 2" o:spid="_x0000_s1026" style="position:absolute;margin-left:-1.15pt;margin-top:6.25pt;width:12.45pt;height:13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"/>
                  </w:pict>
                </mc:Fallback>
              </mc:AlternateContent>
            </w:r>
            <w:r w:rsidR="005F5753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="005F5753" w:rsidRPr="007B3742">
              <w:rPr>
                <w:rFonts w:ascii="Times New Roman" w:hAnsi="Times New Roman"/>
                <w:sz w:val="28"/>
                <w:szCs w:val="28"/>
              </w:rPr>
              <w:t>керівник або уповноважена особа</w:t>
            </w:r>
            <w:r w:rsidR="005F5753">
              <w:rPr>
                <w:rFonts w:ascii="Times New Roman" w:hAnsi="Times New Roman"/>
                <w:sz w:val="28"/>
                <w:szCs w:val="28"/>
              </w:rPr>
              <w:t xml:space="preserve"> юридичної особи</w:t>
            </w:r>
          </w:p>
        </w:tc>
      </w:tr>
      <w:tr w:rsidR="005F5753" w:rsidRPr="007B3742" w:rsidTr="00172973">
        <w:tc>
          <w:tcPr>
            <w:tcW w:w="5000" w:type="pct"/>
          </w:tcPr>
          <w:p w:rsidR="005F5753" w:rsidRPr="005D5AB1" w:rsidRDefault="004A0A3C" w:rsidP="00172973">
            <w:pPr>
              <w:pStyle w:val="a4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67945</wp:posOffset>
                      </wp:positionV>
                      <wp:extent cx="158115" cy="171450"/>
                      <wp:effectExtent l="0" t="0" r="0" b="0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82B76B" id="Rectangle 3" o:spid="_x0000_s1026" style="position:absolute;margin-left:-1.15pt;margin-top:5.35pt;width:12.45pt;height:13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"/>
                  </w:pict>
                </mc:Fallback>
              </mc:AlternateContent>
            </w:r>
            <w:r w:rsidR="005F5753">
              <w:rPr>
                <w:rFonts w:ascii="Times New Roman" w:hAnsi="Times New Roman"/>
                <w:sz w:val="28"/>
                <w:szCs w:val="28"/>
              </w:rPr>
              <w:t xml:space="preserve">     фізична особа </w:t>
            </w:r>
            <w:r w:rsidR="005F5753">
              <w:rPr>
                <w:rFonts w:ascii="Times New Roman" w:hAnsi="Times New Roman"/>
                <w:sz w:val="28"/>
                <w:szCs w:val="28"/>
                <w:lang w:val="en-US" w:eastAsia="uk-UA"/>
              </w:rPr>
              <w:t>—</w:t>
            </w:r>
            <w:r w:rsidR="005F5753">
              <w:rPr>
                <w:rFonts w:ascii="Times New Roman" w:hAnsi="Times New Roman"/>
                <w:sz w:val="28"/>
                <w:szCs w:val="28"/>
                <w:lang w:eastAsia="uk-UA"/>
              </w:rPr>
              <w:t xml:space="preserve"> підприємець</w:t>
            </w:r>
          </w:p>
        </w:tc>
      </w:tr>
    </w:tbl>
    <w:p w:rsidR="005F5753" w:rsidRPr="0098548C" w:rsidRDefault="005F5753" w:rsidP="005F5753">
      <w:pPr>
        <w:jc w:val="both"/>
        <w:rPr>
          <w:rFonts w:ascii="Times New Roman" w:hAnsi="Times New Roman"/>
          <w:sz w:val="2"/>
          <w:szCs w:val="2"/>
          <w:lang w:eastAsia="uk-UA"/>
        </w:rPr>
      </w:pPr>
    </w:p>
    <w:p w:rsidR="005F5753" w:rsidRDefault="005F5753" w:rsidP="005F5753">
      <w:pPr>
        <w:jc w:val="center"/>
        <w:rPr>
          <w:rFonts w:ascii="Times New Roman" w:hAnsi="Times New Roman"/>
          <w:sz w:val="10"/>
          <w:szCs w:val="10"/>
          <w:lang w:eastAsia="uk-UA"/>
        </w:rPr>
      </w:pPr>
    </w:p>
    <w:p w:rsidR="005F5753" w:rsidRPr="0098548C" w:rsidRDefault="005F5753" w:rsidP="005F5753">
      <w:pPr>
        <w:jc w:val="center"/>
        <w:rPr>
          <w:rFonts w:ascii="Times New Roman" w:hAnsi="Times New Roman"/>
          <w:sz w:val="10"/>
          <w:szCs w:val="10"/>
          <w:lang w:eastAsia="uk-UA"/>
        </w:rPr>
      </w:pPr>
    </w:p>
    <w:tbl>
      <w:tblPr>
        <w:tblW w:w="9464" w:type="dxa"/>
        <w:tblLook w:val="04A0" w:firstRow="1" w:lastRow="0" w:firstColumn="1" w:lastColumn="0" w:noHBand="0" w:noVBand="1"/>
      </w:tblPr>
      <w:tblGrid>
        <w:gridCol w:w="3095"/>
        <w:gridCol w:w="3096"/>
        <w:gridCol w:w="3273"/>
      </w:tblGrid>
      <w:tr w:rsidR="005F5753" w:rsidRPr="00A43BE3" w:rsidTr="00172973">
        <w:tc>
          <w:tcPr>
            <w:tcW w:w="3095" w:type="dxa"/>
          </w:tcPr>
          <w:p w:rsidR="005F5753" w:rsidRPr="00A43BE3" w:rsidRDefault="005F5753" w:rsidP="00172973">
            <w:pPr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A43BE3">
              <w:rPr>
                <w:rFonts w:ascii="Times New Roman" w:hAnsi="Times New Roman"/>
                <w:sz w:val="28"/>
                <w:szCs w:val="28"/>
                <w:lang w:eastAsia="uk-UA"/>
              </w:rPr>
              <w:t>____________________</w:t>
            </w:r>
          </w:p>
          <w:p w:rsidR="005F5753" w:rsidRPr="00A43BE3" w:rsidRDefault="00CA52A2" w:rsidP="00172973">
            <w:pPr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0"/>
                <w:lang w:eastAsia="uk-UA"/>
              </w:rPr>
              <w:t>(власне ім’я та</w:t>
            </w:r>
            <w:r w:rsidR="005F5753">
              <w:rPr>
                <w:rFonts w:ascii="Times New Roman" w:hAnsi="Times New Roman"/>
                <w:sz w:val="20"/>
                <w:lang w:eastAsia="uk-UA"/>
              </w:rPr>
              <w:t xml:space="preserve"> прізвище</w:t>
            </w:r>
            <w:r w:rsidR="005F5753" w:rsidRPr="00A43BE3">
              <w:rPr>
                <w:rFonts w:ascii="Times New Roman" w:hAnsi="Times New Roman"/>
                <w:sz w:val="20"/>
                <w:lang w:eastAsia="uk-UA"/>
              </w:rPr>
              <w:t>)</w:t>
            </w:r>
          </w:p>
        </w:tc>
        <w:tc>
          <w:tcPr>
            <w:tcW w:w="3096" w:type="dxa"/>
          </w:tcPr>
          <w:p w:rsidR="005F5753" w:rsidRPr="00A43BE3" w:rsidRDefault="005F5753" w:rsidP="00172973">
            <w:pPr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A43BE3">
              <w:rPr>
                <w:rFonts w:ascii="Times New Roman" w:hAnsi="Times New Roman"/>
                <w:sz w:val="28"/>
                <w:szCs w:val="28"/>
                <w:lang w:eastAsia="uk-UA"/>
              </w:rPr>
              <w:t>____________</w:t>
            </w:r>
          </w:p>
          <w:p w:rsidR="005F5753" w:rsidRPr="00A43BE3" w:rsidRDefault="005F5753" w:rsidP="00172973">
            <w:pPr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A43BE3">
              <w:rPr>
                <w:rFonts w:ascii="Times New Roman" w:hAnsi="Times New Roman"/>
                <w:sz w:val="20"/>
                <w:lang w:eastAsia="uk-UA"/>
              </w:rPr>
              <w:t>(підпис)</w:t>
            </w:r>
          </w:p>
        </w:tc>
        <w:tc>
          <w:tcPr>
            <w:tcW w:w="3273" w:type="dxa"/>
          </w:tcPr>
          <w:p w:rsidR="005F5753" w:rsidRPr="00732775" w:rsidRDefault="005F5753" w:rsidP="00172973">
            <w:pPr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___</w:t>
            </w:r>
            <w:r w:rsidRPr="00A43BE3">
              <w:rPr>
                <w:rFonts w:ascii="Times New Roman" w:hAnsi="Times New Roman"/>
                <w:sz w:val="28"/>
                <w:szCs w:val="28"/>
                <w:lang w:eastAsia="uk-UA"/>
              </w:rPr>
              <w:t xml:space="preserve"> ________ 20__ р</w:t>
            </w: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.</w:t>
            </w:r>
          </w:p>
        </w:tc>
      </w:tr>
    </w:tbl>
    <w:p w:rsidR="005F5753" w:rsidRPr="008B424F" w:rsidRDefault="005F5753" w:rsidP="00CA52A2">
      <w:pPr>
        <w:pStyle w:val="a4"/>
        <w:spacing w:before="240" w:after="120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/>
          <w:color w:val="000000"/>
          <w:sz w:val="28"/>
          <w:szCs w:val="28"/>
          <w:lang w:eastAsia="uk-UA"/>
        </w:rPr>
        <w:t>8</w:t>
      </w:r>
      <w:r w:rsidRPr="008B424F">
        <w:rPr>
          <w:rFonts w:ascii="Times New Roman" w:hAnsi="Times New Roman"/>
          <w:color w:val="000000"/>
          <w:sz w:val="28"/>
          <w:szCs w:val="28"/>
          <w:lang w:eastAsia="uk-UA"/>
        </w:rPr>
        <w:t xml:space="preserve">. </w:t>
      </w:r>
      <w:r w:rsidRPr="008B424F">
        <w:rPr>
          <w:rFonts w:ascii="Times New Roman" w:hAnsi="Times New Roman"/>
          <w:color w:val="000000"/>
          <w:sz w:val="28"/>
          <w:szCs w:val="28"/>
          <w:lang w:val="x-none" w:eastAsia="uk-UA"/>
        </w:rPr>
        <w:t>Документи</w:t>
      </w:r>
      <w:r>
        <w:rPr>
          <w:rFonts w:ascii="Times New Roman" w:hAnsi="Times New Roman"/>
          <w:color w:val="000000"/>
          <w:sz w:val="28"/>
          <w:szCs w:val="28"/>
          <w:lang w:eastAsia="uk-UA"/>
        </w:rPr>
        <w:t>, що додаються до заяв</w:t>
      </w:r>
      <w:r w:rsidR="005D283B">
        <w:rPr>
          <w:rFonts w:ascii="Times New Roman" w:hAnsi="Times New Roman"/>
          <w:color w:val="000000"/>
          <w:sz w:val="28"/>
          <w:szCs w:val="28"/>
          <w:lang w:eastAsia="uk-UA"/>
        </w:rPr>
        <w:t>к</w:t>
      </w:r>
      <w:r>
        <w:rPr>
          <w:rFonts w:ascii="Times New Roman" w:hAnsi="Times New Roman"/>
          <w:color w:val="000000"/>
          <w:sz w:val="28"/>
          <w:szCs w:val="28"/>
          <w:lang w:eastAsia="uk-UA"/>
        </w:rPr>
        <w:t>и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7393"/>
      </w:tblGrid>
      <w:tr w:rsidR="005F5753" w:rsidRPr="008B424F" w:rsidTr="00CA52A2">
        <w:tc>
          <w:tcPr>
            <w:tcW w:w="1678" w:type="dxa"/>
            <w:vAlign w:val="center"/>
          </w:tcPr>
          <w:p w:rsidR="005F5753" w:rsidRPr="008B424F" w:rsidRDefault="005F5753" w:rsidP="00172973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t>Порядковий номер</w:t>
            </w:r>
          </w:p>
        </w:tc>
        <w:tc>
          <w:tcPr>
            <w:tcW w:w="7609" w:type="dxa"/>
            <w:vAlign w:val="center"/>
          </w:tcPr>
          <w:p w:rsidR="005F5753" w:rsidRPr="008B424F" w:rsidRDefault="005F5753" w:rsidP="00172973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  <w:r w:rsidRPr="008B424F"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t>Назва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t xml:space="preserve"> документа</w:t>
            </w:r>
          </w:p>
        </w:tc>
      </w:tr>
      <w:tr w:rsidR="005F5753" w:rsidRPr="008B424F" w:rsidTr="00CA52A2">
        <w:tc>
          <w:tcPr>
            <w:tcW w:w="1678" w:type="dxa"/>
          </w:tcPr>
          <w:p w:rsidR="005F5753" w:rsidRPr="008B424F" w:rsidRDefault="005F5753" w:rsidP="00172973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</w:p>
        </w:tc>
        <w:tc>
          <w:tcPr>
            <w:tcW w:w="7609" w:type="dxa"/>
          </w:tcPr>
          <w:p w:rsidR="005F5753" w:rsidRPr="008B424F" w:rsidRDefault="005F5753" w:rsidP="00172973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</w:p>
        </w:tc>
      </w:tr>
      <w:tr w:rsidR="005F5753" w:rsidRPr="008B424F" w:rsidTr="00CA52A2">
        <w:tc>
          <w:tcPr>
            <w:tcW w:w="1678" w:type="dxa"/>
          </w:tcPr>
          <w:p w:rsidR="005F5753" w:rsidRPr="008B424F" w:rsidRDefault="005F5753" w:rsidP="00172973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</w:p>
        </w:tc>
        <w:tc>
          <w:tcPr>
            <w:tcW w:w="7609" w:type="dxa"/>
          </w:tcPr>
          <w:p w:rsidR="005F5753" w:rsidRPr="008B424F" w:rsidRDefault="005F5753" w:rsidP="00172973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</w:p>
        </w:tc>
      </w:tr>
      <w:tr w:rsidR="005F5753" w:rsidRPr="008B424F" w:rsidTr="00CA52A2">
        <w:tc>
          <w:tcPr>
            <w:tcW w:w="1678" w:type="dxa"/>
          </w:tcPr>
          <w:p w:rsidR="005F5753" w:rsidRPr="008B424F" w:rsidRDefault="005F5753" w:rsidP="00172973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</w:p>
        </w:tc>
        <w:tc>
          <w:tcPr>
            <w:tcW w:w="7609" w:type="dxa"/>
          </w:tcPr>
          <w:p w:rsidR="005F5753" w:rsidRPr="008B424F" w:rsidRDefault="005F5753" w:rsidP="00172973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</w:pPr>
          </w:p>
        </w:tc>
      </w:tr>
    </w:tbl>
    <w:p w:rsidR="00CA52A2" w:rsidRPr="0098548C" w:rsidRDefault="00CA52A2" w:rsidP="00CA52A2">
      <w:pPr>
        <w:rPr>
          <w:rFonts w:ascii="Times New Roman" w:hAnsi="Times New Roman"/>
          <w:sz w:val="24"/>
          <w:szCs w:val="24"/>
          <w:lang w:eastAsia="uk-UA"/>
        </w:rPr>
      </w:pPr>
      <w:r w:rsidRPr="0098548C">
        <w:rPr>
          <w:rFonts w:ascii="Times New Roman" w:hAnsi="Times New Roman"/>
          <w:sz w:val="24"/>
          <w:szCs w:val="24"/>
          <w:lang w:eastAsia="uk-UA"/>
        </w:rPr>
        <w:t>__________</w:t>
      </w:r>
    </w:p>
    <w:p w:rsidR="00CA52A2" w:rsidRDefault="00CA52A2" w:rsidP="00CA52A2">
      <w:pPr>
        <w:pStyle w:val="a4"/>
        <w:ind w:firstLine="284"/>
        <w:jc w:val="both"/>
        <w:rPr>
          <w:rFonts w:ascii="Times New Roman" w:hAnsi="Times New Roman"/>
          <w:sz w:val="18"/>
          <w:szCs w:val="18"/>
          <w:lang w:eastAsia="uk-UA"/>
        </w:rPr>
      </w:pPr>
      <w:r w:rsidRPr="0098548C">
        <w:rPr>
          <w:rFonts w:ascii="Times New Roman" w:hAnsi="Times New Roman"/>
          <w:sz w:val="18"/>
          <w:szCs w:val="18"/>
          <w:lang w:eastAsia="uk-UA"/>
        </w:rPr>
        <w:t>* Для фізичних осіб</w:t>
      </w:r>
      <w:r>
        <w:rPr>
          <w:rFonts w:ascii="Times New Roman" w:hAnsi="Times New Roman"/>
          <w:sz w:val="18"/>
          <w:szCs w:val="18"/>
          <w:lang w:eastAsia="uk-UA"/>
        </w:rPr>
        <w:t>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</w:t>
      </w:r>
      <w:r w:rsidRPr="0098548C">
        <w:rPr>
          <w:rFonts w:ascii="Times New Roman" w:hAnsi="Times New Roman"/>
          <w:sz w:val="18"/>
          <w:szCs w:val="18"/>
          <w:lang w:eastAsia="uk-UA"/>
        </w:rPr>
        <w:t>.</w:t>
      </w:r>
      <w:r w:rsidR="005D283B">
        <w:rPr>
          <w:rFonts w:ascii="Times New Roman" w:hAnsi="Times New Roman"/>
          <w:sz w:val="18"/>
          <w:szCs w:val="18"/>
          <w:lang w:eastAsia="uk-UA"/>
        </w:rPr>
        <w:t>”.</w:t>
      </w:r>
    </w:p>
    <w:sectPr w:rsidR="00CA52A2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79E1" w:rsidRDefault="002E79E1">
      <w:r>
        <w:separator/>
      </w:r>
    </w:p>
  </w:endnote>
  <w:endnote w:type="continuationSeparator" w:id="0">
    <w:p w:rsidR="002E79E1" w:rsidRDefault="002E7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Microsoft YaHei"/>
    <w:charset w:val="00"/>
    <w:family w:val="swiss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79E1" w:rsidRDefault="002E79E1">
      <w:r>
        <w:separator/>
      </w:r>
    </w:p>
  </w:footnote>
  <w:footnote w:type="continuationSeparator" w:id="0">
    <w:p w:rsidR="002E79E1" w:rsidRDefault="002E79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BF351A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BF351A">
      <w:rPr>
        <w:rFonts w:ascii="Times New Roman" w:hAnsi="Times New Roman"/>
        <w:sz w:val="28"/>
        <w:szCs w:val="28"/>
      </w:rPr>
      <w:fldChar w:fldCharType="begin"/>
    </w:r>
    <w:r w:rsidRPr="00BF351A">
      <w:rPr>
        <w:rFonts w:ascii="Times New Roman" w:hAnsi="Times New Roman"/>
        <w:sz w:val="28"/>
        <w:szCs w:val="28"/>
      </w:rPr>
      <w:instrText xml:space="preserve">PAGE  </w:instrText>
    </w:r>
    <w:r w:rsidRPr="00BF351A">
      <w:rPr>
        <w:rFonts w:ascii="Times New Roman" w:hAnsi="Times New Roman"/>
        <w:sz w:val="28"/>
        <w:szCs w:val="28"/>
      </w:rPr>
      <w:fldChar w:fldCharType="separate"/>
    </w:r>
    <w:r w:rsidR="004A0A3C">
      <w:rPr>
        <w:rFonts w:ascii="Times New Roman" w:hAnsi="Times New Roman"/>
        <w:noProof/>
        <w:sz w:val="28"/>
        <w:szCs w:val="28"/>
      </w:rPr>
      <w:t>2</w:t>
    </w:r>
    <w:r w:rsidRPr="00BF351A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011F6"/>
    <w:multiLevelType w:val="hybridMultilevel"/>
    <w:tmpl w:val="8DC66B14"/>
    <w:lvl w:ilvl="0" w:tplc="78D86EE6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8665B"/>
    <w:rsid w:val="000E092F"/>
    <w:rsid w:val="001162FC"/>
    <w:rsid w:val="00117EE7"/>
    <w:rsid w:val="00133F42"/>
    <w:rsid w:val="00140859"/>
    <w:rsid w:val="00154FD6"/>
    <w:rsid w:val="00172973"/>
    <w:rsid w:val="001A5FC5"/>
    <w:rsid w:val="002052F3"/>
    <w:rsid w:val="00210F96"/>
    <w:rsid w:val="0026120B"/>
    <w:rsid w:val="002A44C8"/>
    <w:rsid w:val="002E79E1"/>
    <w:rsid w:val="003A5C47"/>
    <w:rsid w:val="004A0A3C"/>
    <w:rsid w:val="004B74B0"/>
    <w:rsid w:val="004C29EB"/>
    <w:rsid w:val="004D08A4"/>
    <w:rsid w:val="004F2AC8"/>
    <w:rsid w:val="00513CAF"/>
    <w:rsid w:val="00517623"/>
    <w:rsid w:val="00525BBB"/>
    <w:rsid w:val="00550746"/>
    <w:rsid w:val="005810A0"/>
    <w:rsid w:val="005D283B"/>
    <w:rsid w:val="005F5753"/>
    <w:rsid w:val="005F798F"/>
    <w:rsid w:val="00600191"/>
    <w:rsid w:val="00630E08"/>
    <w:rsid w:val="0063408E"/>
    <w:rsid w:val="006651DE"/>
    <w:rsid w:val="00667334"/>
    <w:rsid w:val="00691559"/>
    <w:rsid w:val="00692629"/>
    <w:rsid w:val="006D6EF1"/>
    <w:rsid w:val="006E7754"/>
    <w:rsid w:val="006F1896"/>
    <w:rsid w:val="006F6A25"/>
    <w:rsid w:val="00703818"/>
    <w:rsid w:val="00754E30"/>
    <w:rsid w:val="00781454"/>
    <w:rsid w:val="007D7BAD"/>
    <w:rsid w:val="00813211"/>
    <w:rsid w:val="008418E0"/>
    <w:rsid w:val="008A79CB"/>
    <w:rsid w:val="009175E2"/>
    <w:rsid w:val="009474B7"/>
    <w:rsid w:val="009D755A"/>
    <w:rsid w:val="00AA1A7D"/>
    <w:rsid w:val="00AC0107"/>
    <w:rsid w:val="00AE11C1"/>
    <w:rsid w:val="00B77F59"/>
    <w:rsid w:val="00B80411"/>
    <w:rsid w:val="00BA1B03"/>
    <w:rsid w:val="00BF351A"/>
    <w:rsid w:val="00CA4B81"/>
    <w:rsid w:val="00CA52A2"/>
    <w:rsid w:val="00CF0A98"/>
    <w:rsid w:val="00D0160F"/>
    <w:rsid w:val="00D314D4"/>
    <w:rsid w:val="00D44DFA"/>
    <w:rsid w:val="00D62814"/>
    <w:rsid w:val="00D7128D"/>
    <w:rsid w:val="00D85620"/>
    <w:rsid w:val="00DC64C3"/>
    <w:rsid w:val="00DF17BA"/>
    <w:rsid w:val="00E14E67"/>
    <w:rsid w:val="00E6330E"/>
    <w:rsid w:val="00E67091"/>
    <w:rsid w:val="00E772A1"/>
    <w:rsid w:val="00EB0C74"/>
    <w:rsid w:val="00F066B8"/>
    <w:rsid w:val="00F54A0A"/>
    <w:rsid w:val="00FA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C0F779-3A9E-426A-922D-F36B4D1B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667334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styleId="ad">
    <w:name w:val="List Paragraph"/>
    <w:basedOn w:val="a"/>
    <w:uiPriority w:val="34"/>
    <w:qFormat/>
    <w:rsid w:val="00667334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e">
    <w:name w:val="Normal (Web)"/>
    <w:basedOn w:val="a"/>
    <w:uiPriority w:val="99"/>
    <w:unhideWhenUsed/>
    <w:rsid w:val="00667334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30">
    <w:name w:val="Заголовок 3 Знак"/>
    <w:link w:val="3"/>
    <w:rsid w:val="005F5753"/>
    <w:rPr>
      <w:rFonts w:ascii="Antiqua" w:hAnsi="Antiqua"/>
      <w:b/>
      <w:i/>
      <w:sz w:val="26"/>
      <w:lang w:eastAsia="ru-RU"/>
    </w:rPr>
  </w:style>
  <w:style w:type="paragraph" w:styleId="af">
    <w:name w:val="Balloon Text"/>
    <w:basedOn w:val="a"/>
    <w:link w:val="af0"/>
    <w:rsid w:val="006D6EF1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link w:val="af"/>
    <w:rsid w:val="006D6EF1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5AE25-211C-4944-9695-23CD06BFE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2365</CharactersWithSpaces>
  <SharedDoc>false</SharedDoc>
  <HLinks>
    <vt:vector size="24" baseType="variant">
      <vt:variant>
        <vt:i4>786440</vt:i4>
      </vt:variant>
      <vt:variant>
        <vt:i4>9</vt:i4>
      </vt:variant>
      <vt:variant>
        <vt:i4>0</vt:i4>
      </vt:variant>
      <vt:variant>
        <vt:i4>5</vt:i4>
      </vt:variant>
      <vt:variant>
        <vt:lpwstr>https://zakon.rada.gov.ua/laws/show/284-2024-%D0%BF</vt:lpwstr>
      </vt:variant>
      <vt:variant>
        <vt:lpwstr>n14</vt:lpwstr>
      </vt:variant>
      <vt:variant>
        <vt:i4>786440</vt:i4>
      </vt:variant>
      <vt:variant>
        <vt:i4>6</vt:i4>
      </vt:variant>
      <vt:variant>
        <vt:i4>0</vt:i4>
      </vt:variant>
      <vt:variant>
        <vt:i4>5</vt:i4>
      </vt:variant>
      <vt:variant>
        <vt:lpwstr>https://zakon.rada.gov.ua/laws/show/284-2024-%D0%BF</vt:lpwstr>
      </vt:variant>
      <vt:variant>
        <vt:lpwstr>n14</vt:lpwstr>
      </vt:variant>
      <vt:variant>
        <vt:i4>786440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https://zakon.rada.gov.ua/laws/show/284-2024-%D0%BF</vt:lpwstr>
      </vt:variant>
      <vt:variant>
        <vt:lpwstr>n18</vt:lpwstr>
      </vt:variant>
      <vt:variant>
        <vt:i4>720904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https://zakon.rada.gov.ua/laws/show/284-2024-%D0%BF</vt:lpwstr>
      </vt:variant>
      <vt:variant>
        <vt:lpwstr>n66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Пользователь Windows</cp:lastModifiedBy>
  <cp:revision>3</cp:revision>
  <cp:lastPrinted>2024-05-20T15:08:00Z</cp:lastPrinted>
  <dcterms:created xsi:type="dcterms:W3CDTF">2024-05-22T07:24:00Z</dcterms:created>
  <dcterms:modified xsi:type="dcterms:W3CDTF">2024-05-22T07:24:00Z</dcterms:modified>
</cp:coreProperties>
</file>