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180" w:rsidRDefault="00CB7180" w:rsidP="00CB7180">
      <w:pPr>
        <w:pStyle w:val="a5"/>
        <w:spacing w:before="120" w:after="120"/>
        <w:ind w:left="154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“Додаток 1</w:t>
      </w:r>
      <w:r>
        <w:rPr>
          <w:rFonts w:ascii="Times New Roman" w:hAnsi="Times New Roman"/>
          <w:sz w:val="28"/>
          <w:szCs w:val="28"/>
        </w:rPr>
        <w:br/>
        <w:t>до Порядку функціонування місць тимчасового проживання внутрішньо переміщених осіб</w:t>
      </w:r>
      <w:r>
        <w:rPr>
          <w:rFonts w:ascii="Times New Roman" w:hAnsi="Times New Roman"/>
          <w:sz w:val="28"/>
          <w:szCs w:val="28"/>
        </w:rPr>
        <w:br/>
        <w:t>(в редакції постанови Кабінету Міністрів України</w:t>
      </w:r>
      <w:r>
        <w:rPr>
          <w:rFonts w:ascii="Times New Roman" w:hAnsi="Times New Roman"/>
          <w:sz w:val="28"/>
          <w:szCs w:val="28"/>
        </w:rPr>
        <w:br/>
      </w:r>
      <w:r w:rsidR="009B4890" w:rsidRPr="00140A76">
        <w:rPr>
          <w:rFonts w:ascii="Times New Roman" w:hAnsi="Times New Roman"/>
          <w:sz w:val="28"/>
          <w:szCs w:val="28"/>
        </w:rPr>
        <w:t xml:space="preserve">від </w:t>
      </w:r>
      <w:r w:rsidR="009B4890">
        <w:rPr>
          <w:rFonts w:ascii="Times New Roman" w:hAnsi="Times New Roman"/>
          <w:sz w:val="28"/>
          <w:szCs w:val="28"/>
        </w:rPr>
        <w:t>30 травня</w:t>
      </w:r>
      <w:r w:rsidR="009B4890" w:rsidRPr="00140A76">
        <w:rPr>
          <w:rFonts w:ascii="Times New Roman" w:hAnsi="Times New Roman"/>
          <w:sz w:val="28"/>
          <w:szCs w:val="28"/>
        </w:rPr>
        <w:t xml:space="preserve"> 20</w:t>
      </w:r>
      <w:r w:rsidR="009B4890">
        <w:rPr>
          <w:rFonts w:ascii="Times New Roman" w:hAnsi="Times New Roman"/>
          <w:sz w:val="28"/>
          <w:szCs w:val="28"/>
        </w:rPr>
        <w:t>2</w:t>
      </w:r>
      <w:r w:rsidR="009B4890" w:rsidRPr="009B4890">
        <w:rPr>
          <w:rFonts w:ascii="Times New Roman" w:hAnsi="Times New Roman"/>
          <w:sz w:val="28"/>
          <w:szCs w:val="28"/>
        </w:rPr>
        <w:t>4</w:t>
      </w:r>
      <w:r w:rsidR="009B4890" w:rsidRPr="00140A76">
        <w:rPr>
          <w:rFonts w:ascii="Times New Roman" w:hAnsi="Times New Roman"/>
          <w:sz w:val="28"/>
          <w:szCs w:val="28"/>
        </w:rPr>
        <w:t xml:space="preserve"> р. </w:t>
      </w:r>
      <w:r w:rsidR="009B4890" w:rsidRPr="009B4890">
        <w:rPr>
          <w:rFonts w:ascii="Times New Roman" w:hAnsi="Times New Roman"/>
          <w:sz w:val="28"/>
          <w:szCs w:val="28"/>
        </w:rPr>
        <w:t>№ 622</w:t>
      </w:r>
      <w:r>
        <w:rPr>
          <w:rFonts w:ascii="Times New Roman" w:hAnsi="Times New Roman"/>
          <w:sz w:val="28"/>
          <w:szCs w:val="28"/>
        </w:rPr>
        <w:t>)</w:t>
      </w:r>
    </w:p>
    <w:p w:rsidR="00CB7180" w:rsidRDefault="00CB7180" w:rsidP="000C3531">
      <w:pPr>
        <w:spacing w:before="240"/>
        <w:ind w:left="15309"/>
        <w:jc w:val="center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sz w:val="28"/>
          <w:szCs w:val="28"/>
        </w:rPr>
        <w:t>ЗАТВЕРДЖЕНО</w:t>
      </w:r>
      <w:r>
        <w:rPr>
          <w:rFonts w:ascii="Times New Roman" w:hAnsi="Times New Roman"/>
          <w:sz w:val="28"/>
          <w:szCs w:val="28"/>
        </w:rPr>
        <w:br/>
        <w:t>розпорядження</w:t>
      </w:r>
      <w:r w:rsidR="000C3531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 голови (начальника)  ____________________________________________</w:t>
      </w:r>
      <w:r>
        <w:rPr>
          <w:rFonts w:ascii="Times New Roman" w:hAnsi="Times New Roman"/>
          <w:color w:val="000000"/>
          <w:sz w:val="28"/>
          <w:szCs w:val="28"/>
          <w:lang w:eastAsia="uk-UA"/>
        </w:rPr>
        <w:br/>
      </w:r>
      <w:r>
        <w:rPr>
          <w:rFonts w:ascii="Times New Roman" w:hAnsi="Times New Roman"/>
          <w:color w:val="000000"/>
          <w:sz w:val="20"/>
          <w:lang w:eastAsia="uk-UA"/>
        </w:rPr>
        <w:t>(обласної, Київської або Севастопольської  міської держадміністрації</w:t>
      </w:r>
      <w:r>
        <w:rPr>
          <w:rFonts w:ascii="Times New Roman" w:hAnsi="Times New Roman"/>
          <w:color w:val="000000"/>
          <w:sz w:val="20"/>
          <w:lang w:eastAsia="uk-UA"/>
        </w:rPr>
        <w:br/>
        <w:t>(військової адміністрації)</w:t>
      </w:r>
      <w:r>
        <w:rPr>
          <w:rFonts w:ascii="Times New Roman" w:hAnsi="Times New Roman"/>
          <w:color w:val="000000"/>
          <w:sz w:val="28"/>
          <w:szCs w:val="28"/>
          <w:lang w:eastAsia="uk-UA"/>
        </w:rPr>
        <w:br/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від _________________ № ______________</w:t>
      </w:r>
    </w:p>
    <w:p w:rsidR="00CB7180" w:rsidRDefault="00CB7180" w:rsidP="00CB7180">
      <w:pPr>
        <w:pStyle w:val="ad"/>
        <w:rPr>
          <w:rFonts w:ascii="Times New Roman" w:hAnsi="Times New Roman"/>
          <w:b w:val="0"/>
          <w:sz w:val="20"/>
          <w:lang w:eastAsia="uk-UA"/>
        </w:rPr>
      </w:pPr>
      <w:r>
        <w:rPr>
          <w:rFonts w:ascii="Times New Roman" w:hAnsi="Times New Roman"/>
          <w:b w:val="0"/>
          <w:sz w:val="28"/>
          <w:lang w:eastAsia="uk-UA"/>
        </w:rPr>
        <w:t>ПЕРЕЛІК</w:t>
      </w:r>
      <w:r>
        <w:rPr>
          <w:rFonts w:ascii="Times New Roman" w:hAnsi="Times New Roman"/>
          <w:b w:val="0"/>
          <w:sz w:val="28"/>
          <w:lang w:eastAsia="uk-UA"/>
        </w:rPr>
        <w:br/>
        <w:t>місць тимчасового проживання ____________________________</w:t>
      </w:r>
      <w:r w:rsidR="00853BBF">
        <w:rPr>
          <w:rFonts w:ascii="Times New Roman" w:hAnsi="Times New Roman"/>
          <w:b w:val="0"/>
          <w:sz w:val="28"/>
          <w:lang w:eastAsia="uk-UA"/>
        </w:rPr>
        <w:t>___</w:t>
      </w:r>
      <w:r>
        <w:rPr>
          <w:rFonts w:ascii="Times New Roman" w:hAnsi="Times New Roman"/>
          <w:b w:val="0"/>
          <w:sz w:val="28"/>
          <w:lang w:eastAsia="uk-UA"/>
        </w:rPr>
        <w:t>__</w:t>
      </w:r>
      <w:r>
        <w:rPr>
          <w:rFonts w:ascii="Times New Roman" w:hAnsi="Times New Roman"/>
          <w:b w:val="0"/>
          <w:sz w:val="28"/>
          <w:lang w:eastAsia="uk-UA"/>
        </w:rPr>
        <w:br/>
      </w:r>
      <w:r>
        <w:rPr>
          <w:rFonts w:ascii="Times New Roman" w:hAnsi="Times New Roman"/>
          <w:b w:val="0"/>
          <w:sz w:val="20"/>
          <w:lang w:eastAsia="uk-UA"/>
        </w:rPr>
        <w:t xml:space="preserve">                                                                 </w:t>
      </w:r>
      <w:r w:rsidR="00306CB6">
        <w:rPr>
          <w:rFonts w:ascii="Times New Roman" w:hAnsi="Times New Roman"/>
          <w:b w:val="0"/>
          <w:sz w:val="20"/>
          <w:lang w:eastAsia="uk-UA"/>
        </w:rPr>
        <w:t xml:space="preserve">               </w:t>
      </w:r>
      <w:r>
        <w:rPr>
          <w:rFonts w:ascii="Times New Roman" w:hAnsi="Times New Roman"/>
          <w:b w:val="0"/>
          <w:sz w:val="20"/>
          <w:lang w:eastAsia="uk-UA"/>
        </w:rPr>
        <w:t>(</w:t>
      </w:r>
      <w:r w:rsidR="000C3531">
        <w:rPr>
          <w:rFonts w:ascii="Times New Roman" w:hAnsi="Times New Roman"/>
          <w:b w:val="0"/>
          <w:sz w:val="20"/>
          <w:lang w:eastAsia="uk-UA"/>
        </w:rPr>
        <w:t xml:space="preserve">відповідної </w:t>
      </w:r>
      <w:r>
        <w:rPr>
          <w:rFonts w:ascii="Times New Roman" w:hAnsi="Times New Roman"/>
          <w:b w:val="0"/>
          <w:sz w:val="20"/>
          <w:lang w:eastAsia="uk-UA"/>
        </w:rPr>
        <w:t>області (мм. Києва та Севастополя)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93"/>
        <w:gridCol w:w="1114"/>
        <w:gridCol w:w="875"/>
        <w:gridCol w:w="1789"/>
        <w:gridCol w:w="1388"/>
        <w:gridCol w:w="1628"/>
        <w:gridCol w:w="1454"/>
        <w:gridCol w:w="1249"/>
        <w:gridCol w:w="1954"/>
        <w:gridCol w:w="1145"/>
        <w:gridCol w:w="905"/>
        <w:gridCol w:w="1145"/>
        <w:gridCol w:w="905"/>
        <w:gridCol w:w="1145"/>
        <w:gridCol w:w="905"/>
        <w:gridCol w:w="1584"/>
        <w:gridCol w:w="1584"/>
      </w:tblGrid>
      <w:tr w:rsidR="00CB7180" w:rsidRPr="00643450" w:rsidTr="00CB7180">
        <w:trPr>
          <w:cantSplit/>
          <w:trHeight w:val="1134"/>
        </w:trPr>
        <w:tc>
          <w:tcPr>
            <w:tcW w:w="228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3450">
              <w:rPr>
                <w:rFonts w:ascii="Times New Roman" w:hAnsi="Times New Roman"/>
                <w:sz w:val="24"/>
                <w:szCs w:val="24"/>
              </w:rPr>
              <w:t>Поряд-ковий</w:t>
            </w:r>
            <w:proofErr w:type="spellEnd"/>
            <w:r w:rsidRPr="00643450">
              <w:rPr>
                <w:rFonts w:ascii="Times New Roman" w:hAnsi="Times New Roman"/>
                <w:sz w:val="24"/>
                <w:szCs w:val="24"/>
              </w:rPr>
              <w:t xml:space="preserve"> номер</w:t>
            </w:r>
          </w:p>
        </w:tc>
        <w:tc>
          <w:tcPr>
            <w:tcW w:w="25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Область</w:t>
            </w:r>
          </w:p>
        </w:tc>
        <w:tc>
          <w:tcPr>
            <w:tcW w:w="2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4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Територіальна громада</w:t>
            </w:r>
          </w:p>
        </w:tc>
        <w:tc>
          <w:tcPr>
            <w:tcW w:w="31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Населений пункт</w:t>
            </w:r>
          </w:p>
        </w:tc>
        <w:tc>
          <w:tcPr>
            <w:tcW w:w="37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Адреса</w:t>
            </w:r>
            <w:r w:rsidRPr="00643450">
              <w:rPr>
                <w:rFonts w:ascii="Times New Roman" w:hAnsi="Times New Roman"/>
                <w:sz w:val="24"/>
                <w:szCs w:val="24"/>
              </w:rPr>
              <w:br/>
              <w:t xml:space="preserve">місця тимчасового проживання (місце </w:t>
            </w:r>
            <w:proofErr w:type="spellStart"/>
            <w:r w:rsidRPr="00643450">
              <w:rPr>
                <w:rFonts w:ascii="Times New Roman" w:hAnsi="Times New Roman"/>
                <w:sz w:val="24"/>
                <w:szCs w:val="24"/>
              </w:rPr>
              <w:t>розта-шування</w:t>
            </w:r>
            <w:proofErr w:type="spellEnd"/>
            <w:r w:rsidRPr="00643450">
              <w:rPr>
                <w:rFonts w:ascii="Times New Roman" w:hAnsi="Times New Roman"/>
                <w:sz w:val="24"/>
                <w:szCs w:val="24"/>
              </w:rPr>
              <w:t xml:space="preserve"> — для місця тимчасового проживання, яке </w:t>
            </w:r>
            <w:proofErr w:type="spellStart"/>
            <w:r w:rsidRPr="00643450">
              <w:rPr>
                <w:rFonts w:ascii="Times New Roman" w:hAnsi="Times New Roman"/>
                <w:sz w:val="24"/>
                <w:szCs w:val="24"/>
              </w:rPr>
              <w:t>облаштовано</w:t>
            </w:r>
            <w:proofErr w:type="spellEnd"/>
            <w:r w:rsidRPr="00643450">
              <w:rPr>
                <w:rFonts w:ascii="Times New Roman" w:hAnsi="Times New Roman"/>
                <w:sz w:val="24"/>
                <w:szCs w:val="24"/>
              </w:rPr>
              <w:t xml:space="preserve"> в тимчасовій споруді)</w:t>
            </w:r>
          </w:p>
        </w:tc>
        <w:tc>
          <w:tcPr>
            <w:tcW w:w="3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Власник (</w:t>
            </w:r>
            <w:proofErr w:type="spellStart"/>
            <w:r w:rsidRPr="00643450">
              <w:rPr>
                <w:rFonts w:ascii="Times New Roman" w:hAnsi="Times New Roman"/>
                <w:sz w:val="24"/>
                <w:szCs w:val="24"/>
              </w:rPr>
              <w:t>балансо-утримувач</w:t>
            </w:r>
            <w:proofErr w:type="spellEnd"/>
            <w:r w:rsidRPr="00643450">
              <w:rPr>
                <w:rFonts w:ascii="Times New Roman" w:hAnsi="Times New Roman"/>
                <w:sz w:val="24"/>
                <w:szCs w:val="24"/>
              </w:rPr>
              <w:t>) майна</w:t>
            </w:r>
          </w:p>
        </w:tc>
        <w:tc>
          <w:tcPr>
            <w:tcW w:w="2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Форма власності</w:t>
            </w:r>
          </w:p>
        </w:tc>
        <w:tc>
          <w:tcPr>
            <w:tcW w:w="44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Тип об’єкта</w:t>
            </w:r>
            <w:r w:rsidRPr="00643450">
              <w:rPr>
                <w:rFonts w:ascii="Times New Roman" w:hAnsi="Times New Roman"/>
                <w:sz w:val="24"/>
                <w:szCs w:val="24"/>
              </w:rPr>
              <w:br/>
            </w:r>
            <w:bookmarkStart w:id="0" w:name="_GoBack"/>
            <w:bookmarkEnd w:id="0"/>
            <w:r w:rsidRPr="00643450">
              <w:rPr>
                <w:rFonts w:ascii="Times New Roman" w:hAnsi="Times New Roman"/>
                <w:sz w:val="24"/>
                <w:szCs w:val="24"/>
              </w:rPr>
              <w:t xml:space="preserve">(згідно з національним класифікатором будівель та споруд </w:t>
            </w:r>
            <w:r w:rsidRPr="00643450">
              <w:rPr>
                <w:rFonts w:ascii="Times New Roman" w:hAnsi="Times New Roman"/>
                <w:sz w:val="24"/>
                <w:szCs w:val="24"/>
              </w:rPr>
              <w:br/>
              <w:t>НК 018-2023)</w:t>
            </w:r>
          </w:p>
        </w:tc>
        <w:tc>
          <w:tcPr>
            <w:tcW w:w="47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Кількість приміщень, наданих для облаштування ліжко-місць</w:t>
            </w:r>
          </w:p>
        </w:tc>
        <w:tc>
          <w:tcPr>
            <w:tcW w:w="47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Кількість ліжко-місць для тимчасового проживання</w:t>
            </w:r>
          </w:p>
        </w:tc>
        <w:tc>
          <w:tcPr>
            <w:tcW w:w="47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 xml:space="preserve">Кількість ліжко-місць для тимчасового проживання осіб з інвалідністю та </w:t>
            </w:r>
            <w:proofErr w:type="spellStart"/>
            <w:r w:rsidRPr="00643450">
              <w:rPr>
                <w:rFonts w:ascii="Times New Roman" w:hAnsi="Times New Roman"/>
                <w:sz w:val="24"/>
                <w:szCs w:val="24"/>
              </w:rPr>
              <w:t>маломобільних</w:t>
            </w:r>
            <w:proofErr w:type="spellEnd"/>
            <w:r w:rsidRPr="00643450">
              <w:rPr>
                <w:rFonts w:ascii="Times New Roman" w:hAnsi="Times New Roman"/>
                <w:sz w:val="24"/>
                <w:szCs w:val="24"/>
              </w:rPr>
              <w:t xml:space="preserve"> груп населення</w:t>
            </w:r>
          </w:p>
        </w:tc>
        <w:tc>
          <w:tcPr>
            <w:tcW w:w="36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Прізвище, власне ім’я, по батькові (за наявності) керівника місця тимчасового проживання</w:t>
            </w:r>
          </w:p>
        </w:tc>
        <w:tc>
          <w:tcPr>
            <w:tcW w:w="36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Контактні дані керівника місця тимчасового проживання</w:t>
            </w:r>
            <w:r w:rsidRPr="00643450">
              <w:rPr>
                <w:rFonts w:ascii="Times New Roman" w:hAnsi="Times New Roman"/>
                <w:sz w:val="24"/>
                <w:szCs w:val="24"/>
              </w:rPr>
              <w:br/>
              <w:t>(номер телефону, адреса електронної пошти)</w:t>
            </w:r>
          </w:p>
        </w:tc>
      </w:tr>
      <w:tr w:rsidR="00CB7180" w:rsidRPr="00643450" w:rsidTr="00CB7180">
        <w:trPr>
          <w:cantSplit/>
          <w:trHeight w:val="1698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загальна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вільна</w:t>
            </w:r>
          </w:p>
        </w:tc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загальна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вільна</w:t>
            </w:r>
          </w:p>
        </w:tc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загальна</w:t>
            </w:r>
          </w:p>
        </w:tc>
        <w:tc>
          <w:tcPr>
            <w:tcW w:w="2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pStyle w:val="a4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3450">
              <w:rPr>
                <w:rFonts w:ascii="Times New Roman" w:hAnsi="Times New Roman"/>
                <w:sz w:val="24"/>
                <w:szCs w:val="24"/>
              </w:rPr>
              <w:t>вільна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7180" w:rsidRPr="00643450" w:rsidRDefault="00CB71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B7180" w:rsidRPr="00643450" w:rsidRDefault="00CB71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B7180" w:rsidRDefault="00CB7180" w:rsidP="00CB7180"/>
    <w:tbl>
      <w:tblPr>
        <w:tblW w:w="15735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5723"/>
        <w:gridCol w:w="4089"/>
        <w:gridCol w:w="5923"/>
      </w:tblGrid>
      <w:tr w:rsidR="00CB7180" w:rsidTr="00CB7180">
        <w:tc>
          <w:tcPr>
            <w:tcW w:w="5725" w:type="dxa"/>
            <w:hideMark/>
          </w:tcPr>
          <w:p w:rsidR="00CB7180" w:rsidRDefault="00CB7180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  <w:t>__________________________________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  <w:br/>
            </w:r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>керівник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>відповідального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 xml:space="preserve"> структурного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>п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>ідрозділу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>)</w:t>
            </w:r>
          </w:p>
        </w:tc>
        <w:tc>
          <w:tcPr>
            <w:tcW w:w="4091" w:type="dxa"/>
            <w:hideMark/>
          </w:tcPr>
          <w:p w:rsidR="00CB7180" w:rsidRDefault="00CB7180">
            <w:pPr>
              <w:spacing w:before="120"/>
              <w:ind w:firstLine="56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  <w:t>___________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  <w:br/>
            </w:r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 xml:space="preserve">         (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>п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>ідпис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>)</w:t>
            </w:r>
          </w:p>
        </w:tc>
        <w:tc>
          <w:tcPr>
            <w:tcW w:w="5925" w:type="dxa"/>
            <w:hideMark/>
          </w:tcPr>
          <w:p w:rsidR="00CB7180" w:rsidRDefault="00CB7180">
            <w:pPr>
              <w:spacing w:before="120"/>
              <w:ind w:firstLine="56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  <w:t>________________________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  <w:br/>
            </w:r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 xml:space="preserve">        (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>власне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>ім’я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 xml:space="preserve"> та 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>пр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>ізвище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lang w:val="ru-RU" w:eastAsia="uk-UA"/>
              </w:rPr>
              <w:t>)”;</w:t>
            </w:r>
          </w:p>
        </w:tc>
      </w:tr>
    </w:tbl>
    <w:p w:rsidR="00CB7180" w:rsidRDefault="00CB7180" w:rsidP="00B67576">
      <w:pPr>
        <w:keepNext/>
        <w:keepLines/>
        <w:spacing w:after="240"/>
        <w:ind w:left="10206"/>
        <w:jc w:val="center"/>
      </w:pPr>
    </w:p>
    <w:sectPr w:rsidR="00CB7180" w:rsidSect="00B67576">
      <w:headerReference w:type="first" r:id="rId8"/>
      <w:pgSz w:w="23814" w:h="16839" w:orient="landscape"/>
      <w:pgMar w:top="1134" w:right="1134" w:bottom="1134" w:left="1134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3CA" w:rsidRDefault="004A13CA">
      <w:r>
        <w:separator/>
      </w:r>
    </w:p>
  </w:endnote>
  <w:endnote w:type="continuationSeparator" w:id="0">
    <w:p w:rsidR="004A13CA" w:rsidRDefault="004A1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Microsoft YaHei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3CA" w:rsidRDefault="004A13CA">
      <w:r>
        <w:separator/>
      </w:r>
    </w:p>
  </w:footnote>
  <w:footnote w:type="continuationSeparator" w:id="0">
    <w:p w:rsidR="004A13CA" w:rsidRDefault="004A13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4933" w:rsidRPr="00FB4933" w:rsidRDefault="00FB4933">
    <w:pPr>
      <w:pStyle w:val="a6"/>
      <w:jc w:val="center"/>
      <w:rPr>
        <w:rFonts w:ascii="Times New Roman" w:hAnsi="Times New Roman"/>
        <w:sz w:val="28"/>
        <w:szCs w:val="28"/>
      </w:rPr>
    </w:pPr>
    <w:r w:rsidRPr="00FB4933">
      <w:rPr>
        <w:rFonts w:ascii="Times New Roman" w:hAnsi="Times New Roman"/>
        <w:sz w:val="28"/>
        <w:szCs w:val="28"/>
      </w:rPr>
      <w:fldChar w:fldCharType="begin"/>
    </w:r>
    <w:r w:rsidRPr="00FB4933">
      <w:rPr>
        <w:rFonts w:ascii="Times New Roman" w:hAnsi="Times New Roman"/>
        <w:sz w:val="28"/>
        <w:szCs w:val="28"/>
      </w:rPr>
      <w:instrText>PAGE   \* MERGEFORMAT</w:instrText>
    </w:r>
    <w:r w:rsidRPr="00FB4933">
      <w:rPr>
        <w:rFonts w:ascii="Times New Roman" w:hAnsi="Times New Roman"/>
        <w:sz w:val="28"/>
        <w:szCs w:val="28"/>
      </w:rPr>
      <w:fldChar w:fldCharType="separate"/>
    </w:r>
    <w:r w:rsidR="00B67576" w:rsidRPr="00B67576">
      <w:rPr>
        <w:rFonts w:ascii="Times New Roman" w:hAnsi="Times New Roman"/>
        <w:noProof/>
        <w:sz w:val="28"/>
        <w:szCs w:val="28"/>
        <w:lang w:val="ru-RU"/>
      </w:rPr>
      <w:t>2</w:t>
    </w:r>
    <w:r w:rsidRPr="00FB4933">
      <w:rPr>
        <w:rFonts w:ascii="Times New Roman" w:hAnsi="Times New Roman"/>
        <w:sz w:val="28"/>
        <w:szCs w:val="28"/>
      </w:rPr>
      <w:fldChar w:fldCharType="end"/>
    </w:r>
  </w:p>
  <w:p w:rsidR="00FB4933" w:rsidRDefault="00FB493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A7621"/>
    <w:rsid w:val="000B59FA"/>
    <w:rsid w:val="000C3531"/>
    <w:rsid w:val="00100E50"/>
    <w:rsid w:val="0013447A"/>
    <w:rsid w:val="00137239"/>
    <w:rsid w:val="001433C6"/>
    <w:rsid w:val="00181DA1"/>
    <w:rsid w:val="001A5FC5"/>
    <w:rsid w:val="001C5DDE"/>
    <w:rsid w:val="00204A5C"/>
    <w:rsid w:val="00210F42"/>
    <w:rsid w:val="00210F96"/>
    <w:rsid w:val="00216264"/>
    <w:rsid w:val="00255286"/>
    <w:rsid w:val="00272B53"/>
    <w:rsid w:val="00285FA7"/>
    <w:rsid w:val="00301700"/>
    <w:rsid w:val="00306CB6"/>
    <w:rsid w:val="003176D4"/>
    <w:rsid w:val="00317C78"/>
    <w:rsid w:val="00361529"/>
    <w:rsid w:val="00380EF3"/>
    <w:rsid w:val="003A1C20"/>
    <w:rsid w:val="003A25ED"/>
    <w:rsid w:val="003B30EA"/>
    <w:rsid w:val="003E5844"/>
    <w:rsid w:val="00434D4D"/>
    <w:rsid w:val="00440901"/>
    <w:rsid w:val="004A13CA"/>
    <w:rsid w:val="004C29EB"/>
    <w:rsid w:val="004F65B8"/>
    <w:rsid w:val="00525BBB"/>
    <w:rsid w:val="00541895"/>
    <w:rsid w:val="005475C5"/>
    <w:rsid w:val="005B66CC"/>
    <w:rsid w:val="005C5E77"/>
    <w:rsid w:val="005D6092"/>
    <w:rsid w:val="005D7965"/>
    <w:rsid w:val="0063408E"/>
    <w:rsid w:val="00643450"/>
    <w:rsid w:val="00664DE4"/>
    <w:rsid w:val="006B55D3"/>
    <w:rsid w:val="00714169"/>
    <w:rsid w:val="00770DE4"/>
    <w:rsid w:val="00780F3E"/>
    <w:rsid w:val="00781B25"/>
    <w:rsid w:val="007900DE"/>
    <w:rsid w:val="00791ECE"/>
    <w:rsid w:val="007934BE"/>
    <w:rsid w:val="007B4E1C"/>
    <w:rsid w:val="007C7745"/>
    <w:rsid w:val="007D39F3"/>
    <w:rsid w:val="007D7BAD"/>
    <w:rsid w:val="007E09E2"/>
    <w:rsid w:val="007F77C6"/>
    <w:rsid w:val="00813211"/>
    <w:rsid w:val="008177F8"/>
    <w:rsid w:val="00852741"/>
    <w:rsid w:val="00853BBF"/>
    <w:rsid w:val="00857A2F"/>
    <w:rsid w:val="00876ECC"/>
    <w:rsid w:val="008A6293"/>
    <w:rsid w:val="008B76F0"/>
    <w:rsid w:val="008C4E8B"/>
    <w:rsid w:val="008D05AA"/>
    <w:rsid w:val="009175E2"/>
    <w:rsid w:val="00945BB2"/>
    <w:rsid w:val="00977245"/>
    <w:rsid w:val="009B3272"/>
    <w:rsid w:val="009B4890"/>
    <w:rsid w:val="009E53A6"/>
    <w:rsid w:val="00A16210"/>
    <w:rsid w:val="00A64850"/>
    <w:rsid w:val="00A71EE6"/>
    <w:rsid w:val="00AA2445"/>
    <w:rsid w:val="00AD5E2A"/>
    <w:rsid w:val="00AF58D4"/>
    <w:rsid w:val="00B3126E"/>
    <w:rsid w:val="00B44E21"/>
    <w:rsid w:val="00B67576"/>
    <w:rsid w:val="00B707AA"/>
    <w:rsid w:val="00BB0BA9"/>
    <w:rsid w:val="00BF5D41"/>
    <w:rsid w:val="00C530EA"/>
    <w:rsid w:val="00C64935"/>
    <w:rsid w:val="00CB4458"/>
    <w:rsid w:val="00CB7180"/>
    <w:rsid w:val="00CD4C06"/>
    <w:rsid w:val="00CE4E0D"/>
    <w:rsid w:val="00D0193D"/>
    <w:rsid w:val="00D06891"/>
    <w:rsid w:val="00D47F45"/>
    <w:rsid w:val="00D62814"/>
    <w:rsid w:val="00D82257"/>
    <w:rsid w:val="00DC64C3"/>
    <w:rsid w:val="00E13069"/>
    <w:rsid w:val="00E14E67"/>
    <w:rsid w:val="00E4362F"/>
    <w:rsid w:val="00E77954"/>
    <w:rsid w:val="00E84302"/>
    <w:rsid w:val="00E94725"/>
    <w:rsid w:val="00E97762"/>
    <w:rsid w:val="00EC46A3"/>
    <w:rsid w:val="00EF4031"/>
    <w:rsid w:val="00EF51DA"/>
    <w:rsid w:val="00F0088F"/>
    <w:rsid w:val="00F6431F"/>
    <w:rsid w:val="00F7701A"/>
    <w:rsid w:val="00FB4933"/>
    <w:rsid w:val="00FD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8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9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a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b">
    <w:name w:val="Вид документа"/>
    <w:basedOn w:val="aa"/>
    <w:next w:val="a"/>
    <w:pPr>
      <w:spacing w:before="360" w:after="240"/>
    </w:pPr>
    <w:rPr>
      <w:spacing w:val="20"/>
      <w:sz w:val="26"/>
    </w:rPr>
  </w:style>
  <w:style w:type="paragraph" w:customStyle="1" w:styleId="ac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d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D06891"/>
    <w:rPr>
      <w:rFonts w:ascii="Antiqua" w:hAnsi="Antiqua"/>
      <w:b/>
      <w:i/>
      <w:sz w:val="26"/>
      <w:lang w:val="uk-UA"/>
    </w:rPr>
  </w:style>
  <w:style w:type="character" w:customStyle="1" w:styleId="a7">
    <w:name w:val="Верхний колонтитул Знак"/>
    <w:link w:val="a6"/>
    <w:uiPriority w:val="99"/>
    <w:rsid w:val="00FB4933"/>
    <w:rPr>
      <w:rFonts w:ascii="Antiqua" w:hAnsi="Antiqua"/>
      <w:sz w:val="26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8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9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a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b">
    <w:name w:val="Вид документа"/>
    <w:basedOn w:val="aa"/>
    <w:next w:val="a"/>
    <w:pPr>
      <w:spacing w:before="360" w:after="240"/>
    </w:pPr>
    <w:rPr>
      <w:spacing w:val="20"/>
      <w:sz w:val="26"/>
    </w:rPr>
  </w:style>
  <w:style w:type="paragraph" w:customStyle="1" w:styleId="ac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d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D06891"/>
    <w:rPr>
      <w:rFonts w:ascii="Antiqua" w:hAnsi="Antiqua"/>
      <w:b/>
      <w:i/>
      <w:sz w:val="26"/>
      <w:lang w:val="uk-UA"/>
    </w:rPr>
  </w:style>
  <w:style w:type="character" w:customStyle="1" w:styleId="a7">
    <w:name w:val="Верхний колонтитул Знак"/>
    <w:link w:val="a6"/>
    <w:uiPriority w:val="99"/>
    <w:rsid w:val="00FB4933"/>
    <w:rPr>
      <w:rFonts w:ascii="Antiqua" w:hAnsi="Antiqua"/>
      <w:sz w:val="26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80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4ED1F-9C2D-4CF0-B22D-784753723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999</Words>
  <Characters>570</Characters>
  <Application>Microsoft Office Word</Application>
  <DocSecurity>0</DocSecurity>
  <Lines>4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1566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Пользователь</cp:lastModifiedBy>
  <cp:revision>4</cp:revision>
  <cp:lastPrinted>2024-05-31T14:08:00Z</cp:lastPrinted>
  <dcterms:created xsi:type="dcterms:W3CDTF">2024-06-05T14:59:00Z</dcterms:created>
  <dcterms:modified xsi:type="dcterms:W3CDTF">2024-06-05T15:30:00Z</dcterms:modified>
</cp:coreProperties>
</file>