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246B" w:rsidRPr="00AB2332" w:rsidRDefault="002F246B" w:rsidP="002F246B">
      <w:pPr>
        <w:pStyle w:val="ShapkaDocumentu"/>
        <w:ind w:left="5245" w:hanging="142"/>
        <w:rPr>
          <w:noProof/>
          <w:szCs w:val="28"/>
          <w:lang w:val="en-AU"/>
        </w:rPr>
      </w:pPr>
      <w:bookmarkStart w:id="0" w:name="_GoBack"/>
      <w:bookmarkEnd w:id="0"/>
      <w:r w:rsidRPr="00AB2332">
        <w:rPr>
          <w:noProof/>
          <w:szCs w:val="28"/>
          <w:lang w:val="en-AU"/>
        </w:rPr>
        <w:t xml:space="preserve">Додаток 2 </w:t>
      </w:r>
      <w:r w:rsidRPr="00AB2332">
        <w:rPr>
          <w:noProof/>
          <w:szCs w:val="28"/>
          <w:lang w:val="en-AU"/>
        </w:rPr>
        <w:br/>
        <w:t>до Порядку</w:t>
      </w:r>
    </w:p>
    <w:p w:rsidR="002F246B" w:rsidRPr="00AB2332" w:rsidRDefault="002F246B" w:rsidP="002F246B">
      <w:pPr>
        <w:pStyle w:val="ac"/>
        <w:rPr>
          <w:b w:val="0"/>
          <w:noProof/>
          <w:szCs w:val="28"/>
          <w:lang w:val="en-AU"/>
        </w:rPr>
      </w:pPr>
      <w:r w:rsidRPr="00AB2332">
        <w:rPr>
          <w:b w:val="0"/>
          <w:noProof/>
          <w:szCs w:val="28"/>
          <w:lang w:val="en-AU"/>
        </w:rPr>
        <w:t xml:space="preserve">ЗАЯВКА </w:t>
      </w:r>
      <w:r w:rsidRPr="00AB2332">
        <w:rPr>
          <w:b w:val="0"/>
          <w:noProof/>
          <w:szCs w:val="28"/>
          <w:lang w:val="en-AU"/>
        </w:rPr>
        <w:br/>
        <w:t xml:space="preserve">на отримання дотації на одиницю угідь, на яких повністю втрачені (загинули) посіви сільськогосподарських культур за рахунок коштів, передбачених у державному бюджеті для відшкодування втрат від пошкодження посівів сільськогосподарських культур внаслідок надзвичайних ситуацій техногенного та природного характеру </w:t>
      </w:r>
    </w:p>
    <w:p w:rsidR="002F246B" w:rsidRPr="00AB2332" w:rsidRDefault="002F246B" w:rsidP="002F246B">
      <w:pPr>
        <w:pStyle w:val="a4"/>
        <w:jc w:val="both"/>
        <w:rPr>
          <w:noProof/>
          <w:szCs w:val="28"/>
          <w:lang w:val="en-AU"/>
        </w:rPr>
      </w:pPr>
      <w:r w:rsidRPr="00AB2332">
        <w:rPr>
          <w:noProof/>
          <w:szCs w:val="28"/>
          <w:lang w:val="en-AU"/>
        </w:rPr>
        <w:t xml:space="preserve">1. Отримувач </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юридична особа            </w:t>
      </w:r>
      <w:r w:rsidRPr="00AB2332">
        <w:rPr>
          <w:noProof/>
          <w:szCs w:val="28"/>
          <w:lang w:val="en-AU"/>
        </w:rPr>
        <w:sym w:font="Wingdings 2" w:char="F0A3"/>
      </w:r>
      <w:r w:rsidRPr="00AB2332">
        <w:rPr>
          <w:noProof/>
          <w:szCs w:val="28"/>
          <w:lang w:val="en-AU"/>
        </w:rPr>
        <w:t xml:space="preserve"> фізична особа — підприємець</w:t>
      </w:r>
    </w:p>
    <w:p w:rsidR="002F246B" w:rsidRPr="00AB2332" w:rsidRDefault="002F246B" w:rsidP="002F246B">
      <w:pPr>
        <w:pStyle w:val="a4"/>
        <w:jc w:val="both"/>
        <w:rPr>
          <w:noProof/>
          <w:szCs w:val="28"/>
          <w:lang w:val="en-AU"/>
        </w:rPr>
      </w:pPr>
      <w:r w:rsidRPr="00AB2332">
        <w:rPr>
          <w:noProof/>
          <w:szCs w:val="28"/>
          <w:lang w:val="en-AU"/>
        </w:rPr>
        <w:t>Код юридичної особи згідно з ЄДРПОУ __________________________</w:t>
      </w:r>
    </w:p>
    <w:p w:rsidR="002F246B" w:rsidRPr="00AB2332" w:rsidRDefault="002F246B" w:rsidP="002F246B">
      <w:pPr>
        <w:pStyle w:val="a4"/>
        <w:jc w:val="both"/>
        <w:rPr>
          <w:noProof/>
          <w:szCs w:val="28"/>
          <w:lang w:val="en-AU"/>
        </w:rPr>
      </w:pPr>
      <w:r w:rsidRPr="00AB2332">
        <w:rPr>
          <w:noProof/>
          <w:szCs w:val="28"/>
          <w:lang w:val="en-AU"/>
        </w:rPr>
        <w:t>Реєстраційний номер облікової картки платника податків або              серія (за наявності) та номер паспорта громадянина України* ________________________________________________________________________________________________________________________________</w:t>
      </w:r>
    </w:p>
    <w:p w:rsidR="002F246B" w:rsidRPr="00AB2332" w:rsidRDefault="002F246B" w:rsidP="002F246B">
      <w:pPr>
        <w:pStyle w:val="a4"/>
        <w:jc w:val="both"/>
        <w:rPr>
          <w:noProof/>
          <w:szCs w:val="28"/>
          <w:lang w:val="en-AU"/>
        </w:rPr>
      </w:pPr>
      <w:r w:rsidRPr="00AB2332">
        <w:rPr>
          <w:noProof/>
          <w:szCs w:val="28"/>
          <w:lang w:val="en-AU"/>
        </w:rPr>
        <w:t>2. Найменування юридичної особи/прізвище, власне ім’я, по батькові (за наявності) фізичної особи — підприємця __________________________</w:t>
      </w:r>
    </w:p>
    <w:p w:rsidR="002F246B" w:rsidRPr="00AB2332" w:rsidRDefault="002F246B" w:rsidP="002F246B">
      <w:pPr>
        <w:pStyle w:val="a4"/>
        <w:ind w:firstLine="0"/>
        <w:jc w:val="both"/>
        <w:rPr>
          <w:noProof/>
          <w:szCs w:val="28"/>
          <w:lang w:val="en-AU"/>
        </w:rPr>
      </w:pPr>
      <w:r w:rsidRPr="00AB2332">
        <w:rPr>
          <w:noProof/>
          <w:szCs w:val="28"/>
          <w:lang w:val="en-AU"/>
        </w:rPr>
        <w:t>________________________________________________________________</w:t>
      </w:r>
    </w:p>
    <w:p w:rsidR="002F246B" w:rsidRPr="00AB2332" w:rsidRDefault="002F246B" w:rsidP="002F246B">
      <w:pPr>
        <w:pStyle w:val="a4"/>
        <w:jc w:val="both"/>
        <w:rPr>
          <w:noProof/>
          <w:szCs w:val="28"/>
          <w:lang w:val="en-AU"/>
        </w:rPr>
      </w:pPr>
      <w:r w:rsidRPr="00AB2332">
        <w:rPr>
          <w:noProof/>
          <w:szCs w:val="28"/>
          <w:lang w:val="en-AU"/>
        </w:rPr>
        <w:t xml:space="preserve">3. </w:t>
      </w:r>
      <w:bookmarkStart w:id="1" w:name="_Hlk173711443"/>
      <w:r w:rsidRPr="00AB2332">
        <w:rPr>
          <w:noProof/>
          <w:szCs w:val="28"/>
          <w:lang w:val="en-AU"/>
        </w:rPr>
        <w:t>Місцезнаходження</w:t>
      </w:r>
      <w:bookmarkEnd w:id="1"/>
      <w:r w:rsidRPr="00AB2332">
        <w:rPr>
          <w:noProof/>
          <w:szCs w:val="28"/>
          <w:lang w:val="en-AU"/>
        </w:rPr>
        <w:t xml:space="preserve"> юридичної особи/місце проживання фізичної особи — підприємця ______________________________________________</w:t>
      </w:r>
    </w:p>
    <w:p w:rsidR="002F246B" w:rsidRPr="00AB2332" w:rsidRDefault="002F246B" w:rsidP="002F246B">
      <w:pPr>
        <w:pStyle w:val="a4"/>
        <w:ind w:firstLine="0"/>
        <w:jc w:val="both"/>
        <w:rPr>
          <w:noProof/>
          <w:szCs w:val="28"/>
          <w:lang w:val="en-AU"/>
        </w:rPr>
      </w:pPr>
      <w:r w:rsidRPr="00AB2332">
        <w:rPr>
          <w:noProof/>
          <w:szCs w:val="28"/>
          <w:lang w:val="en-AU"/>
        </w:rPr>
        <w:t>________________________________________________________________</w:t>
      </w:r>
    </w:p>
    <w:p w:rsidR="002F246B" w:rsidRPr="00AB2332" w:rsidRDefault="002F246B" w:rsidP="002F246B">
      <w:pPr>
        <w:pStyle w:val="a4"/>
        <w:jc w:val="both"/>
        <w:rPr>
          <w:noProof/>
          <w:szCs w:val="28"/>
          <w:lang w:val="en-AU"/>
        </w:rPr>
      </w:pPr>
      <w:r w:rsidRPr="00AB2332">
        <w:rPr>
          <w:noProof/>
          <w:szCs w:val="28"/>
          <w:lang w:val="en-AU"/>
        </w:rPr>
        <w:t>Контактні дані юридичної особи/фізичної особи — підприємця (номер телефону, адреса електронної пошти) _______________________________</w:t>
      </w:r>
    </w:p>
    <w:p w:rsidR="002F246B" w:rsidRPr="00AB2332" w:rsidRDefault="002F246B" w:rsidP="002F246B">
      <w:pPr>
        <w:pStyle w:val="a4"/>
        <w:ind w:firstLine="0"/>
        <w:jc w:val="both"/>
        <w:rPr>
          <w:noProof/>
          <w:szCs w:val="28"/>
          <w:lang w:val="en-AU"/>
        </w:rPr>
      </w:pPr>
      <w:r w:rsidRPr="00AB2332">
        <w:rPr>
          <w:noProof/>
          <w:szCs w:val="28"/>
          <w:lang w:val="en-AU"/>
        </w:rPr>
        <w:t>________________________________________________________________</w:t>
      </w:r>
    </w:p>
    <w:p w:rsidR="002F246B" w:rsidRPr="00AB2332" w:rsidRDefault="002F246B" w:rsidP="002F246B">
      <w:pPr>
        <w:pStyle w:val="a4"/>
        <w:jc w:val="both"/>
        <w:rPr>
          <w:noProof/>
          <w:szCs w:val="28"/>
          <w:lang w:val="en-AU"/>
        </w:rPr>
      </w:pPr>
      <w:r w:rsidRPr="00AB2332">
        <w:rPr>
          <w:noProof/>
          <w:szCs w:val="28"/>
          <w:lang w:val="en-AU"/>
        </w:rPr>
        <w:t>4. Напрям — фінансова підтримка для відшкодування втрат від повністю втрачених (загиблих) посівів сільськогосподарських культур внаслідок надзвичайних ситуацій техногенного та природного характеру шляхом виплати дотації на одиницю угідь, на яких повністю втрачені (загинули) посіви сільськогосподарських культур</w:t>
      </w:r>
      <w:r w:rsidRPr="00AB2332">
        <w:rPr>
          <w:b/>
          <w:noProof/>
          <w:szCs w:val="28"/>
          <w:lang w:val="en-AU"/>
        </w:rPr>
        <w:t xml:space="preserve"> </w:t>
      </w:r>
      <w:r w:rsidRPr="00AB2332">
        <w:rPr>
          <w:noProof/>
          <w:szCs w:val="28"/>
          <w:lang w:val="en-AU"/>
        </w:rPr>
        <w:t>під урожай попереднього року на територіях можливих бойових дій, активних бойових дій, активних бойових дій, на яких функціонують державні електронні інформаційні ресурси, включених до переліку територій, на яких ведуться (велися) бойові дії або тимчасово окупованих Російською Федерацією, затвердженого наказом Мінрозвитку, для яких не визначена дата завершення бойових дій (припинення можливості бойових дій). Загальна площа таких посівів становить ____ гектарів**.</w:t>
      </w:r>
    </w:p>
    <w:p w:rsidR="002F246B" w:rsidRPr="00AB2332" w:rsidRDefault="002F246B" w:rsidP="002F246B">
      <w:pPr>
        <w:pStyle w:val="a4"/>
        <w:jc w:val="both"/>
        <w:rPr>
          <w:noProof/>
          <w:szCs w:val="28"/>
          <w:lang w:val="en-AU"/>
        </w:rPr>
      </w:pPr>
    </w:p>
    <w:p w:rsidR="002F246B" w:rsidRPr="00AB2332" w:rsidRDefault="002F246B" w:rsidP="002F246B">
      <w:pPr>
        <w:pStyle w:val="a4"/>
        <w:jc w:val="both"/>
        <w:rPr>
          <w:noProof/>
          <w:szCs w:val="28"/>
          <w:lang w:val="en-AU"/>
        </w:rPr>
      </w:pPr>
    </w:p>
    <w:p w:rsidR="002F246B" w:rsidRPr="00AB2332" w:rsidRDefault="002F246B" w:rsidP="002F246B">
      <w:pPr>
        <w:pStyle w:val="a4"/>
        <w:jc w:val="both"/>
        <w:rPr>
          <w:noProof/>
          <w:szCs w:val="28"/>
          <w:lang w:val="en-AU"/>
        </w:rPr>
      </w:pPr>
      <w:r w:rsidRPr="00AB2332">
        <w:rPr>
          <w:noProof/>
          <w:szCs w:val="28"/>
          <w:lang w:val="en-AU"/>
        </w:rPr>
        <w:lastRenderedPageBreak/>
        <w:t>До заявки додається:</w:t>
      </w:r>
    </w:p>
    <w:p w:rsidR="002F246B" w:rsidRPr="00AB2332" w:rsidRDefault="002F246B" w:rsidP="002F246B">
      <w:pPr>
        <w:pStyle w:val="a4"/>
        <w:jc w:val="both"/>
        <w:rPr>
          <w:noProof/>
          <w:szCs w:val="28"/>
          <w:lang w:val="en-AU"/>
        </w:rPr>
      </w:pPr>
      <w:r w:rsidRPr="00AB2332">
        <w:rPr>
          <w:noProof/>
          <w:szCs w:val="28"/>
          <w:lang w:val="en-AU"/>
        </w:rPr>
        <w:t>для юридичних осіб — звіт про посівні площі сільськогосподарських культур під урожай попереднього року (за формою № 4-сг (річна) разом з квитанцією № 2 про приймання звіту органом Держстату), звіт про посівні площі та валові збори сільськогосподарських культур, плодів, ягід та винограду на останню звітну дату (за формою № 29-сг (річна); для фізичних осіб — підприємців — довідка в довільній формі про підсумки посівів під урожай попереднього року;</w:t>
      </w:r>
    </w:p>
    <w:p w:rsidR="002F246B" w:rsidRPr="00AB2332" w:rsidRDefault="002F246B" w:rsidP="002F246B">
      <w:pPr>
        <w:pStyle w:val="a4"/>
        <w:jc w:val="both"/>
        <w:rPr>
          <w:noProof/>
          <w:szCs w:val="28"/>
          <w:lang w:val="en-AU"/>
        </w:rPr>
      </w:pPr>
      <w:r w:rsidRPr="00AB2332">
        <w:rPr>
          <w:noProof/>
          <w:szCs w:val="28"/>
          <w:lang w:val="en-AU"/>
        </w:rPr>
        <w:t xml:space="preserve">довідка регіонального/обласного центру з гідрометеорології Українського гідрометеорологічного центру ДСНС про надзвичайну ситуацію природного характеру, внаслідок якої відбулося пошкодження посівів сільськогосподарських культур; </w:t>
      </w:r>
    </w:p>
    <w:p w:rsidR="002F246B" w:rsidRPr="00AB2332" w:rsidRDefault="002F246B" w:rsidP="002F246B">
      <w:pPr>
        <w:pStyle w:val="a4"/>
        <w:jc w:val="both"/>
        <w:rPr>
          <w:noProof/>
          <w:szCs w:val="28"/>
          <w:lang w:val="en-AU"/>
        </w:rPr>
      </w:pPr>
      <w:r w:rsidRPr="00AB2332">
        <w:rPr>
          <w:noProof/>
          <w:szCs w:val="28"/>
          <w:lang w:val="en-AU"/>
        </w:rPr>
        <w:t>акт обстеження посівів сільськогосподарських культур, який складається сільськогосподарським товаровиробником після виникнення надзвичайної ситуації техногенного або природного характеру;</w:t>
      </w:r>
    </w:p>
    <w:p w:rsidR="002F246B" w:rsidRPr="00AB2332" w:rsidRDefault="002F246B" w:rsidP="002F246B">
      <w:pPr>
        <w:pStyle w:val="a4"/>
        <w:jc w:val="both"/>
        <w:rPr>
          <w:noProof/>
          <w:szCs w:val="28"/>
          <w:lang w:val="en-AU"/>
        </w:rPr>
      </w:pPr>
      <w:r w:rsidRPr="00AB2332">
        <w:rPr>
          <w:noProof/>
          <w:szCs w:val="28"/>
          <w:lang w:val="en-AU"/>
        </w:rPr>
        <w:t>довідка про відсутність страхових відшкодувань за пошкодження посівів сільськогосподарських культур, яка складається отримувачем у довільній формі;</w:t>
      </w:r>
    </w:p>
    <w:p w:rsidR="002F246B" w:rsidRPr="00AB2332" w:rsidRDefault="002F246B" w:rsidP="002F246B">
      <w:pPr>
        <w:pStyle w:val="a4"/>
        <w:jc w:val="both"/>
        <w:rPr>
          <w:noProof/>
          <w:szCs w:val="28"/>
          <w:lang w:val="en-AU"/>
        </w:rPr>
      </w:pPr>
      <w:r w:rsidRPr="00AB2332">
        <w:rPr>
          <w:noProof/>
          <w:szCs w:val="28"/>
          <w:lang w:val="en-AU"/>
        </w:rPr>
        <w:t>довідка ДПС про відсутність заборгованості з платежів, контроль за справлянням яких покладено на контролюючі органи, на дату її оформлення та є чинною на дату подання заявки;</w:t>
      </w:r>
    </w:p>
    <w:p w:rsidR="002F246B" w:rsidRPr="00AB2332" w:rsidRDefault="002F246B" w:rsidP="002F246B">
      <w:pPr>
        <w:pStyle w:val="a4"/>
        <w:jc w:val="both"/>
        <w:rPr>
          <w:noProof/>
          <w:szCs w:val="28"/>
          <w:lang w:val="en-AU"/>
        </w:rPr>
      </w:pPr>
      <w:r w:rsidRPr="00AB2332">
        <w:rPr>
          <w:noProof/>
          <w:szCs w:val="28"/>
          <w:lang w:val="en-AU"/>
        </w:rPr>
        <w:t>інформація в довільній формі про всіх пов’язаних з отримувачем осіб, які протягом бюджетного періоду є отримувачами фінансової підтримки для відшкодування втрат від повністю втрачених (загиблих) посівів сільськогосподарських культур внаслідок надзвичайних ситуацій техногенного або природного характеру за рахунок бюджетних коштів шляхом виплати дотації на одиницю угідь, на яких повністю втрачені (загинули) посіви сільськогосподарських культур.</w:t>
      </w:r>
    </w:p>
    <w:p w:rsidR="002F246B" w:rsidRPr="00AB2332" w:rsidRDefault="002F246B" w:rsidP="002F246B">
      <w:pPr>
        <w:pStyle w:val="a4"/>
        <w:jc w:val="both"/>
        <w:rPr>
          <w:noProof/>
          <w:szCs w:val="28"/>
          <w:lang w:val="en-AU"/>
        </w:rPr>
      </w:pPr>
      <w:r w:rsidRPr="00AB2332">
        <w:rPr>
          <w:noProof/>
          <w:szCs w:val="28"/>
          <w:lang w:val="en-AU"/>
        </w:rPr>
        <w:t>5. Підтверджую, що:</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не перебуваю на стадії ліквідації та/або проти мене як суб’єкта господарювання не порушувалися справи про банкрутство (неплатоспроможність), передбачені Кодексом України з процедур банкрутства;</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як суб’єкт господарювання не притягався до кримінальної відповідальності та/або не маю не зняту чи не погашену в установленому законом порядку судимість, та/або не перебуваю в розшуку;</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як суб’єкт господарювання не віднесений до юридичних або фізичних осіб, до яких застосовуються спеціальні економічні та інші обмежувальні заходи (санкції) відповідно до Закону України “Про санкції”;</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станом на дату подання заявки як суб’єкт господарювання фактично не перебуваю та не проваджу свою господарську діяльність на тимчасово </w:t>
      </w:r>
      <w:r w:rsidRPr="00AB2332">
        <w:rPr>
          <w:noProof/>
          <w:szCs w:val="28"/>
          <w:lang w:val="en-AU"/>
        </w:rPr>
        <w:lastRenderedPageBreak/>
        <w:t xml:space="preserve">окупованих Російською Федерацією територіях України, включених до переліку територій, на яких ведуться (велися) бойові дії або тимчасово окупованих Російською Федерацією, затвердженого наказом Мінрозвитку, для яких не визначена дата завершення тимчасової окупації; </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керівники та/або кінцеві бенефіціарні власники отримувача не включені до Єдиного державного реєстру осіб, які вчинили корупційні або пов’язані з корупцією правопорушення;</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відсутня заборгованість з платежів, контроль за справлянням яких покладено на контролюючі органи, на дату оформлення заявки;</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не укладалися договори страхування відповідних посівів сільськогосподарських культур;</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ознайомлений з необхідністю подання інформації про всіх пов’язаних осіб у розумінні підпункту 14.1.159 пункту 14.1 статті 14 Податкового кодексу України, які протягом бюджетного періоду є отримувачами фінансової підтримки для відшкодування втрат від повністю втрачених (загиблих) посівів сільськогосподарських культур внаслідок надзвичайних ситуацій техногенного або природного характеру за рахунок бюджетних коштів шляхом виплати дотації на одиницю угідь, на яких повністю втрачені (загинули) посіви сільськогосподарських культур, а також про зміни стосовно таких пов’язаних осіб;</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включений до переліку суб’єктів господарювання, що постраждали внаслідок надзвичайної ситуації техногенного та природного характеру, що виникла на території регіону, визначеної регіональною комісією з питань техногенно-екологічної безпеки і надзвичайних ситуацій відповідно до встановлених меж зони надзвичайної ситуації, її рівня та класу, зокрема на підставі інформації щодо визначення розміру шкоди, заподіяної надзвичайною ситуацією;</w:t>
      </w:r>
    </w:p>
    <w:p w:rsidR="002F246B" w:rsidRPr="00AB2332" w:rsidRDefault="002F246B" w:rsidP="002F246B">
      <w:pPr>
        <w:pStyle w:val="a4"/>
        <w:jc w:val="both"/>
        <w:rPr>
          <w:noProof/>
          <w:szCs w:val="28"/>
          <w:lang w:val="en-AU"/>
        </w:rPr>
      </w:pPr>
      <w:r w:rsidRPr="00AB2332">
        <w:rPr>
          <w:noProof/>
          <w:szCs w:val="28"/>
          <w:lang w:val="en-AU"/>
        </w:rPr>
        <w:sym w:font="Wingdings 2" w:char="F0A3"/>
      </w:r>
      <w:r w:rsidRPr="00AB2332">
        <w:rPr>
          <w:noProof/>
          <w:szCs w:val="28"/>
          <w:lang w:val="en-AU"/>
        </w:rPr>
        <w:t xml:space="preserve"> пошкодження посівів сільськогосподарських культур відбулося на земельній ділянці, відомості про угіддя якої містять код 001 01 відповідно до переліку угідь згідно з Класифікацією видів земельних угідь (КВЗУ) згідно з додатком 4 до Порядку ведення Державного земельного кадастру, затвердженого постановою Кабінету Міністрів України від 17 жовтня </w:t>
      </w:r>
      <w:r w:rsidRPr="00AB2332">
        <w:rPr>
          <w:noProof/>
          <w:szCs w:val="28"/>
          <w:lang w:val="en-AU"/>
        </w:rPr>
        <w:br/>
        <w:t>2012 р. № 1051 (Офіційний вісник України, 2012 р., № 89, ст. 3598).</w:t>
      </w:r>
    </w:p>
    <w:p w:rsidR="002F246B" w:rsidRPr="00AB2332" w:rsidRDefault="002F246B" w:rsidP="002F246B">
      <w:pPr>
        <w:pStyle w:val="a4"/>
        <w:jc w:val="both"/>
        <w:rPr>
          <w:noProof/>
          <w:szCs w:val="28"/>
          <w:lang w:val="en-AU"/>
        </w:rPr>
      </w:pPr>
      <w:r w:rsidRPr="00AB2332">
        <w:rPr>
          <w:noProof/>
          <w:szCs w:val="28"/>
          <w:lang w:val="en-AU"/>
        </w:rPr>
        <w:t>6. Реквізити поточного рахунка отримувача, відкритого в банку:</w:t>
      </w:r>
    </w:p>
    <w:p w:rsidR="002F246B" w:rsidRPr="00AB2332" w:rsidRDefault="002F246B" w:rsidP="002F246B">
      <w:pPr>
        <w:pStyle w:val="a4"/>
        <w:jc w:val="both"/>
        <w:rPr>
          <w:noProof/>
          <w:szCs w:val="28"/>
          <w:lang w:val="en-AU"/>
        </w:rPr>
      </w:pPr>
      <w:r w:rsidRPr="00AB2332">
        <w:rPr>
          <w:noProof/>
          <w:szCs w:val="28"/>
          <w:lang w:val="en-AU"/>
        </w:rPr>
        <w:t xml:space="preserve">найменування банку _________________________________________ </w:t>
      </w:r>
    </w:p>
    <w:p w:rsidR="002F246B" w:rsidRPr="00AB2332" w:rsidRDefault="002F246B" w:rsidP="002F246B">
      <w:pPr>
        <w:pStyle w:val="a4"/>
        <w:jc w:val="both"/>
        <w:rPr>
          <w:noProof/>
          <w:szCs w:val="28"/>
          <w:lang w:val="en-AU"/>
        </w:rPr>
      </w:pPr>
      <w:r w:rsidRPr="00AB2332">
        <w:rPr>
          <w:noProof/>
          <w:szCs w:val="28"/>
          <w:lang w:val="en-AU"/>
        </w:rPr>
        <w:t>код юридичної особи згідно з ЄДРПОУ _________________________</w:t>
      </w:r>
    </w:p>
    <w:p w:rsidR="002F246B" w:rsidRPr="00AB2332" w:rsidRDefault="002F246B" w:rsidP="002F246B">
      <w:pPr>
        <w:pStyle w:val="a4"/>
        <w:jc w:val="both"/>
        <w:rPr>
          <w:noProof/>
          <w:szCs w:val="28"/>
          <w:lang w:val="en-AU"/>
        </w:rPr>
      </w:pPr>
      <w:r w:rsidRPr="00AB2332">
        <w:rPr>
          <w:noProof/>
          <w:szCs w:val="28"/>
          <w:lang w:val="en-AU"/>
        </w:rPr>
        <w:t>IBAN ______________________________________________________</w:t>
      </w:r>
    </w:p>
    <w:p w:rsidR="002F246B" w:rsidRPr="00AB2332" w:rsidRDefault="002F246B" w:rsidP="002F246B">
      <w:pPr>
        <w:pStyle w:val="a4"/>
        <w:jc w:val="both"/>
        <w:rPr>
          <w:noProof/>
          <w:szCs w:val="28"/>
          <w:lang w:val="en-AU"/>
        </w:rPr>
      </w:pPr>
      <w:r w:rsidRPr="00AB2332">
        <w:rPr>
          <w:noProof/>
          <w:szCs w:val="28"/>
          <w:lang w:val="en-AU"/>
        </w:rPr>
        <w:t xml:space="preserve">7. З вимогами та умовами Порядку використання коштів, передбачених у державному бюджеті для відшкодування втрат </w:t>
      </w:r>
      <w:r w:rsidRPr="00AB2332">
        <w:rPr>
          <w:noProof/>
          <w:szCs w:val="28"/>
          <w:lang w:val="en-AU"/>
        </w:rPr>
        <w:br/>
        <w:t xml:space="preserve">від пошкодження посівів сільськогосподарських культур внаслідок надзвичайних ситуацій техногенного та природного характеру, </w:t>
      </w:r>
      <w:r w:rsidRPr="00AB2332">
        <w:rPr>
          <w:noProof/>
          <w:szCs w:val="28"/>
          <w:lang w:val="en-AU"/>
        </w:rPr>
        <w:lastRenderedPageBreak/>
        <w:t xml:space="preserve">затвердженого постановою Кабінету Міністрів України від 11 серпня </w:t>
      </w:r>
      <w:r w:rsidRPr="00AB2332">
        <w:rPr>
          <w:noProof/>
          <w:szCs w:val="28"/>
          <w:lang w:val="en-AU"/>
        </w:rPr>
        <w:br/>
        <w:t xml:space="preserve">2021 р. № 885 (Офіційний вісний України, 2021 р., № 68, ст. 4257), ознайомлений (ознайомлена) і зобов’язуюся їх виконувати. </w:t>
      </w:r>
    </w:p>
    <w:p w:rsidR="002F246B" w:rsidRPr="00AB2332" w:rsidRDefault="002F246B" w:rsidP="002F246B">
      <w:pPr>
        <w:pStyle w:val="a4"/>
        <w:jc w:val="both"/>
        <w:rPr>
          <w:noProof/>
          <w:szCs w:val="28"/>
          <w:lang w:val="en-AU"/>
        </w:rPr>
      </w:pPr>
      <w:r w:rsidRPr="00AB2332">
        <w:rPr>
          <w:noProof/>
          <w:szCs w:val="28"/>
          <w:lang w:val="en-AU"/>
        </w:rPr>
        <w:t>8. Інформація, наведена у заявці та інших поданих документах, є достовірною.</w:t>
      </w:r>
    </w:p>
    <w:p w:rsidR="002F246B" w:rsidRPr="00AB2332" w:rsidRDefault="002F246B" w:rsidP="002F246B">
      <w:pPr>
        <w:pStyle w:val="a4"/>
        <w:jc w:val="both"/>
        <w:rPr>
          <w:noProof/>
          <w:szCs w:val="28"/>
          <w:lang w:val="en-AU"/>
        </w:rPr>
      </w:pPr>
      <w:r w:rsidRPr="00AB2332">
        <w:rPr>
          <w:noProof/>
          <w:szCs w:val="28"/>
          <w:lang w:val="en-AU"/>
        </w:rPr>
        <w:t>9. У разі отримання від Мінекономіки вимоги про повернення коштів, передбачених у державному бюджеті для відшкодування втрат від пошкодження посівів сільськогосподарських культур, у зв’язку з наданням під час подання заявки недостовірної інформації зобов’язуюся протягом 10 календарних днів повернути отримані кошти у повному обсязі до державного бюджету на рахунок структурного підрозділу обласної держадміністрації (військової адміністрації), відкритий в органі Казначейства, з якого здійснювалося їх перерахування.</w:t>
      </w:r>
    </w:p>
    <w:p w:rsidR="002F246B" w:rsidRPr="00AB2332" w:rsidRDefault="002F246B" w:rsidP="002F246B">
      <w:pPr>
        <w:pStyle w:val="a4"/>
        <w:jc w:val="both"/>
        <w:rPr>
          <w:noProof/>
          <w:szCs w:val="28"/>
          <w:lang w:val="en-AU"/>
        </w:rPr>
      </w:pPr>
      <w:r w:rsidRPr="00AB2332">
        <w:rPr>
          <w:noProof/>
          <w:szCs w:val="28"/>
          <w:lang w:val="en-AU"/>
        </w:rPr>
        <w:t>10. Підписант</w:t>
      </w:r>
    </w:p>
    <w:p w:rsidR="002F246B" w:rsidRPr="00AB2332" w:rsidRDefault="002F246B" w:rsidP="002F246B">
      <w:pPr>
        <w:pStyle w:val="a4"/>
        <w:ind w:right="4960" w:firstLine="0"/>
        <w:jc w:val="center"/>
        <w:rPr>
          <w:noProof/>
          <w:szCs w:val="28"/>
          <w:lang w:val="en-AU"/>
        </w:rPr>
      </w:pPr>
      <w:r w:rsidRPr="00AB2332">
        <w:rPr>
          <w:noProof/>
          <w:szCs w:val="28"/>
          <w:lang w:val="en-AU"/>
        </w:rPr>
        <w:t>___________________________</w:t>
      </w:r>
    </w:p>
    <w:p w:rsidR="002F246B" w:rsidRPr="00AB2332" w:rsidRDefault="002F246B" w:rsidP="002F246B">
      <w:pPr>
        <w:pStyle w:val="a4"/>
        <w:spacing w:before="0"/>
        <w:ind w:right="4961" w:firstLine="0"/>
        <w:jc w:val="center"/>
        <w:rPr>
          <w:noProof/>
          <w:sz w:val="20"/>
          <w:lang w:val="en-AU"/>
        </w:rPr>
      </w:pPr>
      <w:r w:rsidRPr="00AB2332">
        <w:rPr>
          <w:noProof/>
          <w:sz w:val="20"/>
          <w:lang w:val="en-AU"/>
        </w:rPr>
        <w:t>(власне ім’я та прізвище)</w:t>
      </w:r>
    </w:p>
    <w:p w:rsidR="002F246B" w:rsidRPr="00AB2332" w:rsidRDefault="002F246B" w:rsidP="002F246B">
      <w:pPr>
        <w:pStyle w:val="a4"/>
        <w:ind w:firstLine="0"/>
        <w:jc w:val="both"/>
        <w:rPr>
          <w:noProof/>
          <w:szCs w:val="28"/>
          <w:lang w:val="en-AU"/>
        </w:rPr>
      </w:pPr>
      <w:r w:rsidRPr="00AB2332">
        <w:rPr>
          <w:noProof/>
          <w:szCs w:val="28"/>
          <w:lang w:val="en-AU"/>
        </w:rPr>
        <w:t xml:space="preserve"> _____ ____________ 20___ р.</w:t>
      </w:r>
    </w:p>
    <w:p w:rsidR="002F246B" w:rsidRPr="00AB2332" w:rsidRDefault="002F246B" w:rsidP="002F246B">
      <w:pPr>
        <w:pStyle w:val="a4"/>
        <w:jc w:val="both"/>
        <w:rPr>
          <w:noProof/>
          <w:sz w:val="24"/>
          <w:szCs w:val="24"/>
          <w:lang w:val="en-AU"/>
        </w:rPr>
      </w:pPr>
      <w:r w:rsidRPr="00AB2332">
        <w:rPr>
          <w:noProof/>
          <w:sz w:val="24"/>
          <w:szCs w:val="24"/>
          <w:lang w:val="en-AU"/>
        </w:rPr>
        <w:t>____________</w:t>
      </w:r>
    </w:p>
    <w:p w:rsidR="002F246B" w:rsidRPr="00AB2332" w:rsidRDefault="002F246B" w:rsidP="002F246B">
      <w:pPr>
        <w:pStyle w:val="a4"/>
        <w:jc w:val="both"/>
        <w:rPr>
          <w:noProof/>
          <w:sz w:val="24"/>
          <w:szCs w:val="24"/>
          <w:lang w:val="en-AU"/>
        </w:rPr>
      </w:pPr>
      <w:r w:rsidRPr="00AB2332">
        <w:rPr>
          <w:noProof/>
          <w:sz w:val="24"/>
          <w:szCs w:val="24"/>
          <w:lang w:val="en-AU"/>
        </w:rPr>
        <w:t>* Для фізичних осіб — підприємців,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у паспорті громадянина України.</w:t>
      </w:r>
    </w:p>
    <w:p w:rsidR="00940C7C" w:rsidRDefault="002F246B" w:rsidP="00AE3154">
      <w:pPr>
        <w:pStyle w:val="a4"/>
        <w:jc w:val="both"/>
        <w:rPr>
          <w:noProof/>
          <w:sz w:val="24"/>
          <w:szCs w:val="24"/>
          <w:lang w:val="en-AU"/>
        </w:rPr>
      </w:pPr>
      <w:r w:rsidRPr="00AB2332">
        <w:rPr>
          <w:noProof/>
          <w:sz w:val="24"/>
          <w:szCs w:val="24"/>
          <w:lang w:val="en-AU"/>
        </w:rPr>
        <w:t>** Під час подання заявки отримувачем через програмні засоби ведення інформаційно-комунікаційної системи “Державний аграрний реєстр” вказуються кадастрові номери земельних ділянок, на яких зафіксована втрата (загибель) посівів сільськогосподарських культур внаслідок надзвичайних ситуацій техногенного та природного характеру, із зазначенням переліку таких культур.</w:t>
      </w:r>
    </w:p>
    <w:p w:rsidR="00282576" w:rsidRDefault="00282576" w:rsidP="00AE3154">
      <w:pPr>
        <w:pStyle w:val="a4"/>
        <w:jc w:val="both"/>
        <w:rPr>
          <w:noProof/>
          <w:sz w:val="24"/>
          <w:szCs w:val="24"/>
          <w:lang w:val="en-AU"/>
        </w:rPr>
      </w:pPr>
    </w:p>
    <w:p w:rsidR="00282576" w:rsidRPr="00282576" w:rsidRDefault="00282576" w:rsidP="00282576">
      <w:pPr>
        <w:pStyle w:val="a4"/>
        <w:ind w:firstLine="709"/>
        <w:jc w:val="both"/>
        <w:rPr>
          <w:noProof/>
          <w:sz w:val="24"/>
          <w:szCs w:val="24"/>
          <w:lang w:val="en-AU"/>
        </w:rPr>
      </w:pPr>
      <w:r w:rsidRPr="00282576">
        <w:rPr>
          <w:rStyle w:val="st46"/>
          <w:color w:val="auto"/>
          <w:sz w:val="24"/>
          <w:szCs w:val="24"/>
        </w:rPr>
        <w:t xml:space="preserve">{Додаток 2 в редакції Постанови КМ </w:t>
      </w:r>
      <w:r w:rsidRPr="00282576">
        <w:rPr>
          <w:rStyle w:val="st131"/>
          <w:color w:val="auto"/>
          <w:sz w:val="24"/>
          <w:szCs w:val="24"/>
        </w:rPr>
        <w:t>№ 119 від 21.01.2026</w:t>
      </w:r>
      <w:r w:rsidRPr="00282576">
        <w:rPr>
          <w:rStyle w:val="st46"/>
          <w:color w:val="auto"/>
          <w:sz w:val="24"/>
          <w:szCs w:val="24"/>
        </w:rPr>
        <w:t>}</w:t>
      </w:r>
    </w:p>
    <w:sectPr w:rsidR="00282576" w:rsidRPr="00282576" w:rsidSect="00600019">
      <w:headerReference w:type="even" r:id="rId6"/>
      <w:headerReference w:type="default" r:id="rId7"/>
      <w:pgSz w:w="11906" w:h="16838" w:code="9"/>
      <w:pgMar w:top="1134" w:right="1134" w:bottom="1134" w:left="1701" w:header="567"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38A4" w:rsidRDefault="009238A4">
      <w:r>
        <w:separator/>
      </w:r>
    </w:p>
  </w:endnote>
  <w:endnote w:type="continuationSeparator" w:id="0">
    <w:p w:rsidR="009238A4" w:rsidRDefault="009238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38A4" w:rsidRDefault="009238A4">
      <w:r>
        <w:separator/>
      </w:r>
    </w:p>
  </w:footnote>
  <w:footnote w:type="continuationSeparator" w:id="0">
    <w:p w:rsidR="009238A4" w:rsidRDefault="009238A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sidR="00282576">
      <w:rPr>
        <w:noProof/>
      </w:rPr>
      <w:t>4</w:t>
    </w:r>
    <w:r>
      <w:fldChar w:fldCharType="end"/>
    </w:r>
  </w:p>
  <w:p w:rsidR="00525BBB" w:rsidRDefault="00B85D74" w:rsidP="00AE3154">
    <w:pPr>
      <w:jc w:val="right"/>
    </w:pPr>
    <w:r>
      <w:tab/>
    </w:r>
    <w:r>
      <w:tab/>
    </w:r>
    <w:r>
      <w:tab/>
    </w:r>
    <w:r>
      <w:tab/>
    </w:r>
    <w:r>
      <w:tab/>
    </w:r>
    <w:r>
      <w:tab/>
    </w:r>
    <w:r>
      <w:tab/>
    </w:r>
    <w:r w:rsidR="00AE3154">
      <w:tab/>
    </w:r>
    <w:r>
      <w:t xml:space="preserve">Продовження додатка </w:t>
    </w:r>
    <w:r w:rsidR="00AE3154">
      <w:t>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077FF"/>
    <w:rsid w:val="00025735"/>
    <w:rsid w:val="00041189"/>
    <w:rsid w:val="000573A4"/>
    <w:rsid w:val="000A6661"/>
    <w:rsid w:val="001A5FC5"/>
    <w:rsid w:val="00210F96"/>
    <w:rsid w:val="00282576"/>
    <w:rsid w:val="002F246B"/>
    <w:rsid w:val="00454FD3"/>
    <w:rsid w:val="004C29EB"/>
    <w:rsid w:val="00525BBB"/>
    <w:rsid w:val="00537AF6"/>
    <w:rsid w:val="00600019"/>
    <w:rsid w:val="0063408E"/>
    <w:rsid w:val="007D7BAD"/>
    <w:rsid w:val="00813211"/>
    <w:rsid w:val="00893231"/>
    <w:rsid w:val="009175E2"/>
    <w:rsid w:val="009238A4"/>
    <w:rsid w:val="00940C7C"/>
    <w:rsid w:val="00A06B17"/>
    <w:rsid w:val="00AB2332"/>
    <w:rsid w:val="00AE3154"/>
    <w:rsid w:val="00B07A94"/>
    <w:rsid w:val="00B85D74"/>
    <w:rsid w:val="00C7754A"/>
    <w:rsid w:val="00C834C4"/>
    <w:rsid w:val="00D62814"/>
    <w:rsid w:val="00DC64C3"/>
    <w:rsid w:val="00E14E67"/>
    <w:rsid w:val="00EA5D2A"/>
    <w:rsid w:val="00F74D04"/>
    <w:rsid w:val="00FF7C6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59546B"/>
  <w15:chartTrackingRefBased/>
  <w15:docId w15:val="{9C00ADF2-21F2-4DF0-910D-8D5C03AFB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spacing w:before="240"/>
      <w:ind w:left="567"/>
      <w:outlineLvl w:val="0"/>
    </w:pPr>
    <w:rPr>
      <w:b/>
      <w:smallCaps/>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7">
    <w:name w:val="Глава документу"/>
    <w:basedOn w:val="a"/>
    <w:next w:val="a"/>
    <w:pPr>
      <w:keepNext/>
      <w:keepLines/>
      <w:spacing w:before="120" w:after="120"/>
      <w:jc w:val="center"/>
    </w:pPr>
  </w:style>
  <w:style w:type="paragraph" w:customStyle="1" w:styleId="a8">
    <w:name w:val="Герб"/>
    <w:basedOn w:val="a"/>
    <w:pPr>
      <w:keepNext/>
      <w:keepLines/>
      <w:jc w:val="center"/>
    </w:pPr>
    <w:rPr>
      <w:sz w:val="144"/>
      <w:lang w:val="en-US"/>
    </w:rPr>
  </w:style>
  <w:style w:type="paragraph" w:customStyle="1" w:styleId="a9">
    <w:name w:val="Установа"/>
    <w:basedOn w:val="a"/>
    <w:pPr>
      <w:keepNext/>
      <w:keepLines/>
      <w:spacing w:before="120"/>
      <w:jc w:val="center"/>
    </w:pPr>
    <w:rPr>
      <w:b/>
      <w:sz w:val="40"/>
    </w:rPr>
  </w:style>
  <w:style w:type="paragraph" w:customStyle="1" w:styleId="aa">
    <w:name w:val="Вид документа"/>
    <w:basedOn w:val="a9"/>
    <w:next w:val="a"/>
    <w:pPr>
      <w:spacing w:before="360" w:after="240"/>
    </w:pPr>
    <w:rPr>
      <w:spacing w:val="20"/>
      <w:sz w:val="26"/>
    </w:rPr>
  </w:style>
  <w:style w:type="paragraph" w:customStyle="1" w:styleId="ab">
    <w:name w:val="Час та місце"/>
    <w:basedOn w:val="a"/>
    <w:pPr>
      <w:keepNext/>
      <w:keepLines/>
      <w:spacing w:before="120" w:after="240"/>
      <w:jc w:val="center"/>
    </w:pPr>
  </w:style>
  <w:style w:type="paragraph" w:customStyle="1" w:styleId="ac">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rvts9">
    <w:name w:val="rvts9"/>
    <w:rsid w:val="00537AF6"/>
  </w:style>
  <w:style w:type="table" w:customStyle="1" w:styleId="articletable">
    <w:name w:val="article_table"/>
    <w:basedOn w:val="a1"/>
    <w:rsid w:val="00C7754A"/>
    <w:rPr>
      <w:color w:val="1D1D1B"/>
      <w:sz w:val="20"/>
      <w:lang w:val="en-US" w:eastAsia="en-US"/>
    </w:rPr>
    <w:tblPr/>
  </w:style>
  <w:style w:type="table" w:customStyle="1" w:styleId="11">
    <w:name w:val="Сітка таблиці1"/>
    <w:basedOn w:val="a1"/>
    <w:next w:val="ad"/>
    <w:uiPriority w:val="39"/>
    <w:rsid w:val="00C7754A"/>
    <w:rPr>
      <w:rFonts w:ascii="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d">
    <w:name w:val="Table Grid"/>
    <w:basedOn w:val="a1"/>
    <w:rsid w:val="00C775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rsid w:val="00B85D74"/>
    <w:rPr>
      <w:b/>
      <w:i/>
    </w:rPr>
  </w:style>
  <w:style w:type="character" w:customStyle="1" w:styleId="st131">
    <w:name w:val="st131"/>
    <w:uiPriority w:val="99"/>
    <w:rsid w:val="00282576"/>
    <w:rPr>
      <w:i/>
      <w:iCs/>
      <w:color w:val="0000FF"/>
    </w:rPr>
  </w:style>
  <w:style w:type="character" w:customStyle="1" w:styleId="st46">
    <w:name w:val="st46"/>
    <w:uiPriority w:val="99"/>
    <w:rsid w:val="00282576"/>
    <w:rPr>
      <w:i/>
      <w:i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9209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5531</Words>
  <Characters>3154</Characters>
  <Application>Microsoft Office Word</Application>
  <DocSecurity>0</DocSecurity>
  <Lines>26</Lines>
  <Paragraphs>17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vt:lpstr>
    </vt:vector>
  </TitlesOfParts>
  <Company/>
  <LinksUpToDate>false</LinksUpToDate>
  <CharactersWithSpaces>8668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Ковальова Богдана Іванівна</dc:creator>
  <cp:keywords/>
  <dc:description/>
  <cp:lastModifiedBy>Ковальова Богдана Іванівна</cp:lastModifiedBy>
  <cp:revision>2</cp:revision>
  <cp:lastPrinted>2002-04-19T12:13:00Z</cp:lastPrinted>
  <dcterms:created xsi:type="dcterms:W3CDTF">2026-02-05T19:15:00Z</dcterms:created>
  <dcterms:modified xsi:type="dcterms:W3CDTF">2026-02-05T19:15:00Z</dcterms:modified>
</cp:coreProperties>
</file>