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6C5D" w:rsidRPr="00246C5D" w:rsidRDefault="00246C5D" w:rsidP="00246C5D">
      <w:pPr>
        <w:spacing w:before="120" w:after="120"/>
        <w:ind w:left="74"/>
        <w:jc w:val="center"/>
        <w:rPr>
          <w:rFonts w:ascii="Times New Roman" w:hAnsi="Times New Roman"/>
          <w:b/>
          <w:color w:val="000000"/>
          <w:sz w:val="28"/>
          <w:szCs w:val="28"/>
        </w:rPr>
      </w:pPr>
      <w:bookmarkStart w:id="0" w:name="_GoBack"/>
      <w:bookmarkEnd w:id="0"/>
      <w:r w:rsidRPr="00246C5D">
        <w:rPr>
          <w:rFonts w:ascii="Times New Roman" w:hAnsi="Times New Roman"/>
          <w:b/>
          <w:color w:val="000000"/>
          <w:sz w:val="28"/>
          <w:szCs w:val="28"/>
        </w:rPr>
        <w:t xml:space="preserve">Карта територій із потенційно значними ризиками затоплення </w:t>
      </w:r>
      <w:r w:rsidRPr="00246C5D">
        <w:rPr>
          <w:rFonts w:ascii="Times New Roman" w:hAnsi="Times New Roman"/>
          <w:b/>
          <w:color w:val="000000"/>
          <w:sz w:val="28"/>
          <w:szCs w:val="28"/>
        </w:rPr>
        <w:br/>
        <w:t>у межах району басейну річок Криму</w:t>
      </w:r>
    </w:p>
    <w:p w:rsidR="00246C5D" w:rsidRDefault="00246C5D" w:rsidP="00246C5D">
      <w:pPr>
        <w:ind w:left="75"/>
        <w:jc w:val="center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DC12CF">
        <w:rPr>
          <w:noProof/>
          <w:lang w:eastAsia="uk-UA"/>
        </w:rPr>
        <w:drawing>
          <wp:inline distT="0" distB="0" distL="0" distR="0" wp14:anchorId="1BCA6546" wp14:editId="3E9BFC21">
            <wp:extent cx="6652260" cy="5242560"/>
            <wp:effectExtent l="0" t="0" r="0" b="0"/>
            <wp:docPr id="9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2260" cy="524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2AA3" w:rsidRDefault="003F2AA3"/>
    <w:sectPr w:rsidR="003F2AA3" w:rsidSect="00246C5D">
      <w:pgSz w:w="16838" w:h="11906" w:orient="landscape"/>
      <w:pgMar w:top="850" w:right="850" w:bottom="1417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Bahnschrift Light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C5D"/>
    <w:rsid w:val="00246C5D"/>
    <w:rsid w:val="003F2AA3"/>
    <w:rsid w:val="00514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13BAAC-95A0-4B0F-A1D9-47255D236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6C5D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Самойлова Алла Ігорівна</cp:lastModifiedBy>
  <cp:revision>2</cp:revision>
  <dcterms:created xsi:type="dcterms:W3CDTF">2022-10-18T13:13:00Z</dcterms:created>
  <dcterms:modified xsi:type="dcterms:W3CDTF">2022-10-24T11:21:00Z</dcterms:modified>
</cp:coreProperties>
</file>