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46849" w:rsidRPr="00AE2F75" w:rsidRDefault="00146849" w:rsidP="00AE2F75">
      <w:pPr>
        <w:shd w:val="clear" w:color="auto" w:fill="FFFFFF"/>
        <w:spacing w:before="567" w:after="0" w:line="182" w:lineRule="atLeast"/>
        <w:ind w:left="4820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AE2F75">
        <w:rPr>
          <w:rFonts w:ascii="Times New Roman" w:hAnsi="Times New Roman"/>
          <w:color w:val="000000"/>
          <w:sz w:val="24"/>
          <w:szCs w:val="24"/>
          <w:lang w:eastAsia="uk-UA"/>
        </w:rPr>
        <w:t>Додаток 9</w:t>
      </w:r>
      <w:r w:rsidRPr="00AE2F75">
        <w:rPr>
          <w:rFonts w:ascii="Times New Roman" w:hAnsi="Times New Roman"/>
          <w:color w:val="000000"/>
          <w:sz w:val="24"/>
          <w:szCs w:val="24"/>
          <w:lang w:eastAsia="uk-UA"/>
        </w:rPr>
        <w:br/>
        <w:t>до Інструкції про організацію обліку,</w:t>
      </w:r>
      <w:r w:rsidRPr="00AE2F75">
        <w:rPr>
          <w:rFonts w:ascii="Times New Roman" w:hAnsi="Times New Roman"/>
          <w:color w:val="000000"/>
          <w:sz w:val="24"/>
          <w:szCs w:val="24"/>
          <w:lang w:eastAsia="uk-UA"/>
        </w:rPr>
        <w:br/>
        <w:t>зберігання і видачі стрілецької зброї</w:t>
      </w:r>
      <w:r w:rsidRPr="00AE2F75">
        <w:rPr>
          <w:rFonts w:ascii="Times New Roman" w:hAnsi="Times New Roman"/>
          <w:color w:val="000000"/>
          <w:sz w:val="24"/>
          <w:szCs w:val="24"/>
          <w:lang w:eastAsia="uk-UA"/>
        </w:rPr>
        <w:br/>
        <w:t>та боєприпасів у Збройних Силах України</w:t>
      </w:r>
      <w:r w:rsidRPr="00AE2F75">
        <w:rPr>
          <w:rFonts w:ascii="Times New Roman" w:hAnsi="Times New Roman"/>
          <w:color w:val="000000"/>
          <w:sz w:val="24"/>
          <w:szCs w:val="24"/>
          <w:lang w:eastAsia="uk-UA"/>
        </w:rPr>
        <w:br/>
        <w:t>(пункт 17 розділу І)</w:t>
      </w:r>
    </w:p>
    <w:p w:rsidR="00146849" w:rsidRPr="00AE2F75" w:rsidRDefault="00146849" w:rsidP="00AE2F75">
      <w:pPr>
        <w:shd w:val="clear" w:color="auto" w:fill="FFFFFF"/>
        <w:spacing w:before="567" w:after="0" w:line="182" w:lineRule="atLeast"/>
        <w:ind w:left="4820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AE2F75">
        <w:rPr>
          <w:rFonts w:ascii="Times New Roman" w:hAnsi="Times New Roman"/>
          <w:color w:val="000000"/>
          <w:sz w:val="24"/>
          <w:szCs w:val="24"/>
          <w:lang w:eastAsia="uk-UA"/>
        </w:rPr>
        <w:t>Командиру військової частини А0000</w:t>
      </w:r>
    </w:p>
    <w:p w:rsidR="00146849" w:rsidRPr="00AE2F75" w:rsidRDefault="00146849" w:rsidP="00555B09">
      <w:pPr>
        <w:shd w:val="clear" w:color="auto" w:fill="FFFFFF"/>
        <w:spacing w:before="283" w:after="113" w:line="203" w:lineRule="atLeast"/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</w:pPr>
      <w:r w:rsidRPr="00AE2F75">
        <w:rPr>
          <w:rFonts w:ascii="Times New Roman" w:hAnsi="Times New Roman"/>
          <w:b/>
          <w:bCs/>
          <w:color w:val="000000"/>
          <w:sz w:val="24"/>
          <w:szCs w:val="24"/>
          <w:lang w:eastAsia="uk-UA"/>
        </w:rPr>
        <w:t>ЗАЯВКА</w:t>
      </w:r>
    </w:p>
    <w:p w:rsidR="00146849" w:rsidRPr="00AE2F75" w:rsidRDefault="00146849" w:rsidP="00AE2F75">
      <w:pPr>
        <w:shd w:val="clear" w:color="auto" w:fill="FFFFFF"/>
        <w:spacing w:before="57" w:after="0" w:line="193" w:lineRule="atLeast"/>
        <w:ind w:firstLine="283"/>
        <w:jc w:val="both"/>
        <w:rPr>
          <w:rFonts w:ascii="Times New Roman" w:hAnsi="Times New Roman"/>
          <w:color w:val="000000"/>
          <w:sz w:val="20"/>
          <w:szCs w:val="20"/>
          <w:lang w:eastAsia="uk-UA"/>
        </w:rPr>
      </w:pPr>
      <w:r w:rsidRPr="00AE2F75">
        <w:rPr>
          <w:rFonts w:ascii="Times New Roman" w:hAnsi="Times New Roman"/>
          <w:color w:val="000000"/>
          <w:sz w:val="24"/>
          <w:szCs w:val="24"/>
          <w:lang w:eastAsia="uk-UA"/>
        </w:rPr>
        <w:t>З метою забезпечення особового складу</w:t>
      </w:r>
      <w:r w:rsidRPr="00AE2F75">
        <w:rPr>
          <w:rFonts w:ascii="Times New Roman" w:hAnsi="Times New Roman"/>
          <w:color w:val="000000"/>
          <w:sz w:val="20"/>
          <w:szCs w:val="20"/>
          <w:lang w:eastAsia="uk-UA"/>
        </w:rPr>
        <w:t xml:space="preserve"> _________________________________________________</w:t>
      </w:r>
    </w:p>
    <w:p w:rsidR="00146849" w:rsidRPr="00AE2F75" w:rsidRDefault="00146849" w:rsidP="00555B09">
      <w:pPr>
        <w:shd w:val="clear" w:color="auto" w:fill="FFFFFF"/>
        <w:spacing w:before="17" w:after="0" w:line="150" w:lineRule="atLeast"/>
        <w:ind w:left="3500"/>
        <w:jc w:val="center"/>
        <w:rPr>
          <w:rFonts w:ascii="Times New Roman" w:hAnsi="Times New Roman"/>
          <w:color w:val="000000"/>
          <w:sz w:val="20"/>
          <w:szCs w:val="20"/>
          <w:lang w:eastAsia="uk-UA"/>
        </w:rPr>
      </w:pPr>
      <w:r w:rsidRPr="00AE2F75">
        <w:rPr>
          <w:rFonts w:ascii="Times New Roman" w:hAnsi="Times New Roman"/>
          <w:color w:val="000000"/>
          <w:sz w:val="20"/>
          <w:szCs w:val="20"/>
          <w:lang w:eastAsia="uk-UA"/>
        </w:rPr>
        <w:t>(підрозділ)</w:t>
      </w:r>
    </w:p>
    <w:p w:rsidR="00146849" w:rsidRPr="00AE2F75" w:rsidRDefault="00146849" w:rsidP="00AE2F75">
      <w:pPr>
        <w:shd w:val="clear" w:color="auto" w:fill="FFFFFF"/>
        <w:spacing w:after="0" w:line="193" w:lineRule="atLeast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AE2F75">
        <w:rPr>
          <w:rFonts w:ascii="Times New Roman" w:hAnsi="Times New Roman"/>
          <w:color w:val="000000"/>
          <w:sz w:val="24"/>
          <w:szCs w:val="24"/>
          <w:lang w:eastAsia="uk-UA"/>
        </w:rPr>
        <w:t>стрілецькою зброєю та боєприпасами прошу надати дозвіл на видачу зі складу РАО (ПАС) військової</w:t>
      </w:r>
      <w:r>
        <w:rPr>
          <w:rFonts w:ascii="Times New Roman" w:hAnsi="Times New Roman"/>
          <w:color w:val="000000"/>
          <w:sz w:val="24"/>
          <w:szCs w:val="24"/>
          <w:lang w:eastAsia="uk-UA"/>
        </w:rPr>
        <w:t xml:space="preserve"> </w:t>
      </w:r>
      <w:r w:rsidRPr="00AE2F75">
        <w:rPr>
          <w:rFonts w:ascii="Times New Roman" w:hAnsi="Times New Roman"/>
          <w:color w:val="000000"/>
          <w:sz w:val="24"/>
          <w:szCs w:val="24"/>
          <w:lang w:eastAsia="uk-UA"/>
        </w:rPr>
        <w:t>частини стрілецької зброї та боєприпасів, із розрахунку:</w:t>
      </w:r>
    </w:p>
    <w:tbl>
      <w:tblPr>
        <w:tblW w:w="9724" w:type="dxa"/>
        <w:tblInd w:w="57" w:type="dxa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748"/>
        <w:gridCol w:w="3335"/>
        <w:gridCol w:w="1932"/>
        <w:gridCol w:w="2088"/>
        <w:gridCol w:w="1621"/>
      </w:tblGrid>
      <w:tr w:rsidR="00146849" w:rsidRPr="00AE2F75" w:rsidTr="00AE2F75">
        <w:trPr>
          <w:trHeight w:val="60"/>
        </w:trPr>
        <w:tc>
          <w:tcPr>
            <w:tcW w:w="7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7" w:type="dxa"/>
              <w:left w:w="57" w:type="dxa"/>
              <w:bottom w:w="71" w:type="dxa"/>
              <w:right w:w="57" w:type="dxa"/>
            </w:tcMar>
            <w:vAlign w:val="center"/>
          </w:tcPr>
          <w:p w:rsidR="00146849" w:rsidRPr="00AE2F75" w:rsidRDefault="00146849" w:rsidP="002B2C00">
            <w:pPr>
              <w:spacing w:after="0" w:line="161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 w:rsidRPr="00AE2F75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№ з/п</w:t>
            </w:r>
          </w:p>
        </w:tc>
        <w:tc>
          <w:tcPr>
            <w:tcW w:w="33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57" w:type="dxa"/>
              <w:left w:w="57" w:type="dxa"/>
              <w:bottom w:w="71" w:type="dxa"/>
              <w:right w:w="57" w:type="dxa"/>
            </w:tcMar>
            <w:vAlign w:val="center"/>
          </w:tcPr>
          <w:p w:rsidR="00146849" w:rsidRPr="00AE2F75" w:rsidRDefault="00146849" w:rsidP="002B2C00">
            <w:pPr>
              <w:spacing w:after="0" w:line="161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 w:rsidRPr="00AE2F75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Найменування стрілецької зброї (боєприпасів)</w:t>
            </w:r>
          </w:p>
        </w:tc>
        <w:tc>
          <w:tcPr>
            <w:tcW w:w="193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57" w:type="dxa"/>
              <w:left w:w="57" w:type="dxa"/>
              <w:bottom w:w="71" w:type="dxa"/>
              <w:right w:w="57" w:type="dxa"/>
            </w:tcMar>
            <w:vAlign w:val="center"/>
          </w:tcPr>
          <w:p w:rsidR="00146849" w:rsidRPr="00AE2F75" w:rsidRDefault="00146849" w:rsidP="002B2C00">
            <w:pPr>
              <w:spacing w:after="0" w:line="161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 w:rsidRPr="00AE2F75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Заявлено до видачі</w:t>
            </w:r>
          </w:p>
          <w:p w:rsidR="00146849" w:rsidRPr="00AE2F75" w:rsidRDefault="00146849" w:rsidP="002B2C00">
            <w:pPr>
              <w:spacing w:after="0" w:line="161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 w:rsidRPr="00AE2F75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(од.)</w:t>
            </w:r>
          </w:p>
        </w:tc>
        <w:tc>
          <w:tcPr>
            <w:tcW w:w="208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57" w:type="dxa"/>
              <w:left w:w="57" w:type="dxa"/>
              <w:bottom w:w="71" w:type="dxa"/>
              <w:right w:w="57" w:type="dxa"/>
            </w:tcMar>
            <w:vAlign w:val="center"/>
          </w:tcPr>
          <w:p w:rsidR="00146849" w:rsidRPr="00AE2F75" w:rsidRDefault="00146849" w:rsidP="002B2C00">
            <w:pPr>
              <w:spacing w:after="0" w:line="161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 w:rsidRPr="00AE2F75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Дозволено до видачі</w:t>
            </w:r>
          </w:p>
          <w:p w:rsidR="00146849" w:rsidRPr="00AE2F75" w:rsidRDefault="00146849" w:rsidP="002B2C00">
            <w:pPr>
              <w:spacing w:after="0" w:line="161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 w:rsidRPr="00AE2F75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(од.)</w:t>
            </w:r>
          </w:p>
        </w:tc>
        <w:tc>
          <w:tcPr>
            <w:tcW w:w="162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57" w:type="dxa"/>
              <w:left w:w="57" w:type="dxa"/>
              <w:bottom w:w="71" w:type="dxa"/>
              <w:right w:w="57" w:type="dxa"/>
            </w:tcMar>
            <w:vAlign w:val="center"/>
          </w:tcPr>
          <w:p w:rsidR="00146849" w:rsidRPr="00AE2F75" w:rsidRDefault="00146849" w:rsidP="002B2C00">
            <w:pPr>
              <w:spacing w:after="0" w:line="161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 w:rsidRPr="00AE2F75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Примітка</w:t>
            </w:r>
          </w:p>
        </w:tc>
      </w:tr>
      <w:tr w:rsidR="00146849" w:rsidRPr="00AE2F75" w:rsidTr="00AE2F75">
        <w:trPr>
          <w:trHeight w:val="60"/>
        </w:trPr>
        <w:tc>
          <w:tcPr>
            <w:tcW w:w="74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7" w:type="dxa"/>
              <w:left w:w="57" w:type="dxa"/>
              <w:bottom w:w="71" w:type="dxa"/>
              <w:right w:w="57" w:type="dxa"/>
            </w:tcMar>
            <w:vAlign w:val="center"/>
          </w:tcPr>
          <w:p w:rsidR="00146849" w:rsidRPr="00AE2F75" w:rsidRDefault="00146849" w:rsidP="002B2C00">
            <w:pPr>
              <w:spacing w:after="0" w:line="161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 w:rsidRPr="00AE2F75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1</w:t>
            </w:r>
          </w:p>
        </w:tc>
        <w:tc>
          <w:tcPr>
            <w:tcW w:w="3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57" w:type="dxa"/>
              <w:left w:w="57" w:type="dxa"/>
              <w:bottom w:w="71" w:type="dxa"/>
              <w:right w:w="57" w:type="dxa"/>
            </w:tcMar>
            <w:vAlign w:val="center"/>
          </w:tcPr>
          <w:p w:rsidR="00146849" w:rsidRPr="00AE2F75" w:rsidRDefault="00146849" w:rsidP="002B2C00">
            <w:pPr>
              <w:spacing w:after="0" w:line="161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 w:rsidRPr="00AE2F75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2</w:t>
            </w:r>
          </w:p>
        </w:tc>
        <w:tc>
          <w:tcPr>
            <w:tcW w:w="19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57" w:type="dxa"/>
              <w:left w:w="57" w:type="dxa"/>
              <w:bottom w:w="71" w:type="dxa"/>
              <w:right w:w="57" w:type="dxa"/>
            </w:tcMar>
            <w:vAlign w:val="center"/>
          </w:tcPr>
          <w:p w:rsidR="00146849" w:rsidRPr="00AE2F75" w:rsidRDefault="00146849" w:rsidP="002B2C00">
            <w:pPr>
              <w:spacing w:after="0" w:line="161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 w:rsidRPr="00AE2F75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3</w:t>
            </w:r>
          </w:p>
        </w:tc>
        <w:tc>
          <w:tcPr>
            <w:tcW w:w="20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57" w:type="dxa"/>
              <w:left w:w="57" w:type="dxa"/>
              <w:bottom w:w="71" w:type="dxa"/>
              <w:right w:w="57" w:type="dxa"/>
            </w:tcMar>
            <w:vAlign w:val="center"/>
          </w:tcPr>
          <w:p w:rsidR="00146849" w:rsidRPr="00AE2F75" w:rsidRDefault="00146849" w:rsidP="002B2C00">
            <w:pPr>
              <w:spacing w:after="0" w:line="161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 w:rsidRPr="00AE2F75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4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57" w:type="dxa"/>
              <w:left w:w="57" w:type="dxa"/>
              <w:bottom w:w="71" w:type="dxa"/>
              <w:right w:w="57" w:type="dxa"/>
            </w:tcMar>
            <w:vAlign w:val="center"/>
          </w:tcPr>
          <w:p w:rsidR="00146849" w:rsidRPr="00AE2F75" w:rsidRDefault="00146849" w:rsidP="002B2C00">
            <w:pPr>
              <w:spacing w:after="0" w:line="161" w:lineRule="atLeas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 w:rsidRPr="00AE2F75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5</w:t>
            </w:r>
          </w:p>
        </w:tc>
      </w:tr>
      <w:tr w:rsidR="00146849" w:rsidRPr="00AE2F75" w:rsidTr="00AE2F75">
        <w:trPr>
          <w:trHeight w:val="60"/>
        </w:trPr>
        <w:tc>
          <w:tcPr>
            <w:tcW w:w="74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146849" w:rsidRPr="00AE2F75" w:rsidRDefault="00146849" w:rsidP="002B2C0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 w:rsidRPr="00AE2F75">
              <w:rPr>
                <w:rFonts w:ascii="Times New Roman" w:hAnsi="Times New Roman"/>
                <w:sz w:val="24"/>
                <w:szCs w:val="24"/>
                <w:lang w:eastAsia="uk-UA"/>
              </w:rPr>
              <w:t> </w:t>
            </w:r>
          </w:p>
        </w:tc>
        <w:tc>
          <w:tcPr>
            <w:tcW w:w="3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146849" w:rsidRPr="00AE2F75" w:rsidRDefault="00146849" w:rsidP="002B2C0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 w:rsidRPr="00AE2F75">
              <w:rPr>
                <w:rFonts w:ascii="Times New Roman" w:hAnsi="Times New Roman"/>
                <w:sz w:val="24"/>
                <w:szCs w:val="24"/>
                <w:lang w:eastAsia="uk-UA"/>
              </w:rPr>
              <w:t> </w:t>
            </w:r>
          </w:p>
        </w:tc>
        <w:tc>
          <w:tcPr>
            <w:tcW w:w="19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146849" w:rsidRPr="00AE2F75" w:rsidRDefault="00146849" w:rsidP="002B2C0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 w:rsidRPr="00AE2F75">
              <w:rPr>
                <w:rFonts w:ascii="Times New Roman" w:hAnsi="Times New Roman"/>
                <w:sz w:val="24"/>
                <w:szCs w:val="24"/>
                <w:lang w:eastAsia="uk-UA"/>
              </w:rPr>
              <w:t> </w:t>
            </w:r>
          </w:p>
        </w:tc>
        <w:tc>
          <w:tcPr>
            <w:tcW w:w="20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146849" w:rsidRPr="00AE2F75" w:rsidRDefault="00146849" w:rsidP="002B2C0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 w:rsidRPr="00AE2F75">
              <w:rPr>
                <w:rFonts w:ascii="Times New Roman" w:hAnsi="Times New Roman"/>
                <w:sz w:val="24"/>
                <w:szCs w:val="24"/>
                <w:lang w:eastAsia="uk-UA"/>
              </w:rPr>
              <w:t> 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146849" w:rsidRPr="00AE2F75" w:rsidRDefault="00146849" w:rsidP="002B2C0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 w:rsidRPr="00AE2F75">
              <w:rPr>
                <w:rFonts w:ascii="Times New Roman" w:hAnsi="Times New Roman"/>
                <w:sz w:val="24"/>
                <w:szCs w:val="24"/>
                <w:lang w:eastAsia="uk-UA"/>
              </w:rPr>
              <w:t> </w:t>
            </w:r>
          </w:p>
        </w:tc>
      </w:tr>
      <w:tr w:rsidR="00146849" w:rsidRPr="00AE2F75" w:rsidTr="00AE2F75">
        <w:trPr>
          <w:trHeight w:val="60"/>
        </w:trPr>
        <w:tc>
          <w:tcPr>
            <w:tcW w:w="74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146849" w:rsidRPr="00AE2F75" w:rsidRDefault="00146849" w:rsidP="002B2C0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 w:rsidRPr="00AE2F75">
              <w:rPr>
                <w:rFonts w:ascii="Times New Roman" w:hAnsi="Times New Roman"/>
                <w:sz w:val="24"/>
                <w:szCs w:val="24"/>
                <w:lang w:eastAsia="uk-UA"/>
              </w:rPr>
              <w:t> </w:t>
            </w:r>
          </w:p>
        </w:tc>
        <w:tc>
          <w:tcPr>
            <w:tcW w:w="3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146849" w:rsidRPr="00AE2F75" w:rsidRDefault="00146849" w:rsidP="002B2C0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 w:rsidRPr="00AE2F75">
              <w:rPr>
                <w:rFonts w:ascii="Times New Roman" w:hAnsi="Times New Roman"/>
                <w:sz w:val="24"/>
                <w:szCs w:val="24"/>
                <w:lang w:eastAsia="uk-UA"/>
              </w:rPr>
              <w:t> </w:t>
            </w:r>
          </w:p>
        </w:tc>
        <w:tc>
          <w:tcPr>
            <w:tcW w:w="19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146849" w:rsidRPr="00AE2F75" w:rsidRDefault="00146849" w:rsidP="002B2C0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 w:rsidRPr="00AE2F75">
              <w:rPr>
                <w:rFonts w:ascii="Times New Roman" w:hAnsi="Times New Roman"/>
                <w:sz w:val="24"/>
                <w:szCs w:val="24"/>
                <w:lang w:eastAsia="uk-UA"/>
              </w:rPr>
              <w:t> </w:t>
            </w:r>
          </w:p>
        </w:tc>
        <w:tc>
          <w:tcPr>
            <w:tcW w:w="20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146849" w:rsidRPr="00AE2F75" w:rsidRDefault="00146849" w:rsidP="002B2C0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 w:rsidRPr="00AE2F75">
              <w:rPr>
                <w:rFonts w:ascii="Times New Roman" w:hAnsi="Times New Roman"/>
                <w:sz w:val="24"/>
                <w:szCs w:val="24"/>
                <w:lang w:eastAsia="uk-UA"/>
              </w:rPr>
              <w:t> 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68" w:type="dxa"/>
              <w:left w:w="68" w:type="dxa"/>
              <w:bottom w:w="68" w:type="dxa"/>
              <w:right w:w="68" w:type="dxa"/>
            </w:tcMar>
          </w:tcPr>
          <w:p w:rsidR="00146849" w:rsidRPr="00AE2F75" w:rsidRDefault="00146849" w:rsidP="002B2C0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 w:rsidRPr="00AE2F75">
              <w:rPr>
                <w:rFonts w:ascii="Times New Roman" w:hAnsi="Times New Roman"/>
                <w:sz w:val="24"/>
                <w:szCs w:val="24"/>
                <w:lang w:eastAsia="uk-UA"/>
              </w:rPr>
              <w:t> </w:t>
            </w:r>
          </w:p>
        </w:tc>
      </w:tr>
    </w:tbl>
    <w:p w:rsidR="00146849" w:rsidRPr="006E7B6F" w:rsidRDefault="00146849" w:rsidP="00AE2F75">
      <w:pPr>
        <w:shd w:val="clear" w:color="auto" w:fill="FFFFFF"/>
        <w:spacing w:after="0" w:line="193" w:lineRule="atLeast"/>
        <w:jc w:val="both"/>
        <w:rPr>
          <w:rFonts w:ascii="Times New Roman" w:hAnsi="Times New Roman"/>
          <w:color w:val="000000"/>
          <w:sz w:val="18"/>
          <w:szCs w:val="18"/>
          <w:lang w:eastAsia="uk-UA"/>
        </w:rPr>
      </w:pPr>
      <w:r w:rsidRPr="006E7B6F">
        <w:rPr>
          <w:rFonts w:ascii="Times New Roman" w:hAnsi="Times New Roman"/>
          <w:color w:val="000000"/>
          <w:sz w:val="18"/>
          <w:szCs w:val="18"/>
          <w:lang w:eastAsia="uk-UA"/>
        </w:rPr>
        <w:t> </w:t>
      </w:r>
    </w:p>
    <w:p w:rsidR="00146849" w:rsidRPr="00AE2F75" w:rsidRDefault="00146849" w:rsidP="00AE2F75">
      <w:pPr>
        <w:shd w:val="clear" w:color="auto" w:fill="FFFFFF"/>
        <w:spacing w:before="113" w:after="0" w:line="193" w:lineRule="atLeast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AE2F75">
        <w:rPr>
          <w:rFonts w:ascii="Times New Roman" w:hAnsi="Times New Roman"/>
          <w:color w:val="000000"/>
          <w:sz w:val="24"/>
          <w:szCs w:val="24"/>
          <w:lang w:eastAsia="uk-UA"/>
        </w:rPr>
        <w:t>Отримувач стрілецької зброї та боєприпасів від підрозділу:</w:t>
      </w:r>
    </w:p>
    <w:p w:rsidR="00146849" w:rsidRPr="006E7B6F" w:rsidRDefault="00146849" w:rsidP="00AE2F75">
      <w:pPr>
        <w:shd w:val="clear" w:color="auto" w:fill="FFFFFF"/>
        <w:spacing w:before="57" w:after="0" w:line="193" w:lineRule="atLeast"/>
        <w:jc w:val="both"/>
        <w:rPr>
          <w:rFonts w:ascii="Times New Roman" w:hAnsi="Times New Roman"/>
          <w:color w:val="000000"/>
          <w:sz w:val="18"/>
          <w:szCs w:val="18"/>
          <w:lang w:eastAsia="uk-UA"/>
        </w:rPr>
      </w:pPr>
      <w:r w:rsidRPr="006E7B6F">
        <w:rPr>
          <w:rFonts w:ascii="Times New Roman" w:hAnsi="Times New Roman"/>
          <w:color w:val="000000"/>
          <w:sz w:val="18"/>
          <w:szCs w:val="18"/>
          <w:lang w:eastAsia="uk-UA"/>
        </w:rPr>
        <w:t>_____________________________________________</w:t>
      </w:r>
      <w:r>
        <w:rPr>
          <w:rFonts w:ascii="Times New Roman" w:hAnsi="Times New Roman"/>
          <w:color w:val="000000"/>
          <w:sz w:val="18"/>
          <w:szCs w:val="18"/>
          <w:lang w:eastAsia="uk-UA"/>
        </w:rPr>
        <w:t>__________________________</w:t>
      </w:r>
      <w:r w:rsidRPr="006E7B6F">
        <w:rPr>
          <w:rFonts w:ascii="Times New Roman" w:hAnsi="Times New Roman"/>
          <w:color w:val="000000"/>
          <w:sz w:val="18"/>
          <w:szCs w:val="18"/>
          <w:lang w:eastAsia="uk-UA"/>
        </w:rPr>
        <w:t>____________________________________</w:t>
      </w:r>
    </w:p>
    <w:p w:rsidR="00146849" w:rsidRPr="00AE2F75" w:rsidRDefault="00146849" w:rsidP="00AE2F75">
      <w:pPr>
        <w:shd w:val="clear" w:color="auto" w:fill="FFFFFF"/>
        <w:spacing w:before="17" w:after="0" w:line="150" w:lineRule="atLeast"/>
        <w:rPr>
          <w:rFonts w:ascii="Times New Roman" w:hAnsi="Times New Roman"/>
          <w:color w:val="000000"/>
          <w:sz w:val="20"/>
          <w:szCs w:val="20"/>
          <w:lang w:eastAsia="uk-UA"/>
        </w:rPr>
      </w:pPr>
      <w:r>
        <w:rPr>
          <w:rFonts w:ascii="Times New Roman" w:hAnsi="Times New Roman"/>
          <w:color w:val="000000"/>
          <w:sz w:val="20"/>
          <w:szCs w:val="20"/>
          <w:lang w:val="en-US" w:eastAsia="uk-UA"/>
        </w:rPr>
        <w:t>   </w:t>
      </w:r>
      <w:r w:rsidRPr="00AE2F75">
        <w:rPr>
          <w:rFonts w:ascii="Times New Roman" w:hAnsi="Times New Roman"/>
          <w:color w:val="000000"/>
          <w:sz w:val="20"/>
          <w:szCs w:val="20"/>
          <w:lang w:val="en-US" w:eastAsia="uk-UA"/>
        </w:rPr>
        <w:t>      </w:t>
      </w:r>
      <w:r w:rsidRPr="00AE2F75">
        <w:rPr>
          <w:rFonts w:ascii="Times New Roman" w:hAnsi="Times New Roman"/>
          <w:color w:val="000000"/>
          <w:sz w:val="20"/>
          <w:szCs w:val="20"/>
          <w:lang w:eastAsia="uk-UA"/>
        </w:rPr>
        <w:t>(посада, військове звання, ім’я, прізвище, серія та номер посвідчення офіцера, військового квитка)</w:t>
      </w:r>
    </w:p>
    <w:p w:rsidR="00146849" w:rsidRPr="00AE2F75" w:rsidRDefault="00146849" w:rsidP="00AE2F75">
      <w:pPr>
        <w:shd w:val="clear" w:color="auto" w:fill="FFFFFF"/>
        <w:spacing w:before="170" w:after="0" w:line="193" w:lineRule="atLeast"/>
        <w:jc w:val="both"/>
        <w:rPr>
          <w:rFonts w:ascii="Times New Roman" w:hAnsi="Times New Roman"/>
          <w:color w:val="000000"/>
          <w:sz w:val="24"/>
          <w:szCs w:val="24"/>
          <w:lang w:eastAsia="uk-UA"/>
        </w:rPr>
      </w:pPr>
      <w:r w:rsidRPr="00AE2F75">
        <w:rPr>
          <w:rFonts w:ascii="Times New Roman" w:hAnsi="Times New Roman"/>
          <w:color w:val="000000"/>
          <w:sz w:val="24"/>
          <w:szCs w:val="24"/>
          <w:lang w:eastAsia="uk-UA"/>
        </w:rPr>
        <w:t>Командир підрозділу:</w:t>
      </w:r>
    </w:p>
    <w:p w:rsidR="00146849" w:rsidRPr="00AE2F75" w:rsidRDefault="00146849" w:rsidP="00AE2F75">
      <w:pPr>
        <w:shd w:val="clear" w:color="auto" w:fill="FFFFFF"/>
        <w:spacing w:before="57" w:after="0" w:line="193" w:lineRule="atLeast"/>
        <w:jc w:val="both"/>
        <w:rPr>
          <w:rFonts w:ascii="Times New Roman" w:hAnsi="Times New Roman"/>
          <w:color w:val="000000"/>
          <w:sz w:val="20"/>
          <w:szCs w:val="20"/>
          <w:lang w:eastAsia="uk-UA"/>
        </w:rPr>
      </w:pPr>
      <w:r w:rsidRPr="00AE2F75">
        <w:rPr>
          <w:rFonts w:ascii="Times New Roman" w:hAnsi="Times New Roman"/>
          <w:color w:val="000000"/>
          <w:sz w:val="20"/>
          <w:szCs w:val="20"/>
          <w:lang w:eastAsia="uk-UA"/>
        </w:rPr>
        <w:t>______________________________________________________</w:t>
      </w:r>
      <w:r>
        <w:rPr>
          <w:rFonts w:ascii="Times New Roman" w:hAnsi="Times New Roman"/>
          <w:color w:val="000000"/>
          <w:sz w:val="20"/>
          <w:szCs w:val="20"/>
          <w:lang w:eastAsia="uk-UA"/>
        </w:rPr>
        <w:t>_______________</w:t>
      </w:r>
      <w:r w:rsidRPr="00AE2F75">
        <w:rPr>
          <w:rFonts w:ascii="Times New Roman" w:hAnsi="Times New Roman"/>
          <w:color w:val="000000"/>
          <w:sz w:val="20"/>
          <w:szCs w:val="20"/>
          <w:lang w:eastAsia="uk-UA"/>
        </w:rPr>
        <w:t>___________________________</w:t>
      </w:r>
    </w:p>
    <w:p w:rsidR="00146849" w:rsidRDefault="00146849" w:rsidP="00AE2F75">
      <w:pPr>
        <w:shd w:val="clear" w:color="auto" w:fill="FFFFFF"/>
        <w:spacing w:before="17" w:after="0" w:line="150" w:lineRule="atLeast"/>
        <w:rPr>
          <w:rFonts w:ascii="Times New Roman" w:hAnsi="Times New Roman"/>
          <w:color w:val="000000"/>
          <w:sz w:val="20"/>
          <w:szCs w:val="20"/>
          <w:lang w:eastAsia="uk-UA"/>
        </w:rPr>
      </w:pPr>
      <w:r w:rsidRPr="00AE2F75">
        <w:rPr>
          <w:rFonts w:ascii="Times New Roman" w:hAnsi="Times New Roman"/>
          <w:color w:val="000000"/>
          <w:sz w:val="20"/>
          <w:szCs w:val="20"/>
          <w:lang w:eastAsia="uk-UA"/>
        </w:rPr>
        <w:t>       (посада, військове звання)                                         (підпис)                                              (ім’я, прізвище)</w:t>
      </w:r>
    </w:p>
    <w:p w:rsidR="008B4B59" w:rsidRDefault="008B4B59" w:rsidP="00AE2F75">
      <w:pPr>
        <w:shd w:val="clear" w:color="auto" w:fill="FFFFFF"/>
        <w:spacing w:before="17" w:after="0" w:line="150" w:lineRule="atLeast"/>
        <w:rPr>
          <w:rFonts w:ascii="Times New Roman" w:hAnsi="Times New Roman"/>
          <w:color w:val="000000"/>
          <w:sz w:val="20"/>
          <w:szCs w:val="20"/>
          <w:lang w:eastAsia="uk-UA"/>
        </w:rPr>
      </w:pPr>
    </w:p>
    <w:p w:rsidR="008B4B59" w:rsidRDefault="008B4B59" w:rsidP="00AE2F75">
      <w:pPr>
        <w:shd w:val="clear" w:color="auto" w:fill="FFFFFF"/>
        <w:spacing w:before="17" w:after="0" w:line="150" w:lineRule="atLeast"/>
        <w:rPr>
          <w:rFonts w:ascii="Times New Roman" w:hAnsi="Times New Roman"/>
          <w:color w:val="000000"/>
          <w:sz w:val="20"/>
          <w:szCs w:val="20"/>
          <w:lang w:eastAsia="uk-UA"/>
        </w:rPr>
      </w:pPr>
    </w:p>
    <w:p w:rsidR="008B4B59" w:rsidRDefault="008B4B59" w:rsidP="00AE2F75">
      <w:pPr>
        <w:shd w:val="clear" w:color="auto" w:fill="FFFFFF"/>
        <w:spacing w:before="17" w:after="0" w:line="150" w:lineRule="atLeast"/>
        <w:rPr>
          <w:rFonts w:ascii="Times New Roman" w:hAnsi="Times New Roman"/>
          <w:color w:val="000000"/>
          <w:sz w:val="20"/>
          <w:szCs w:val="20"/>
          <w:lang w:eastAsia="uk-UA"/>
        </w:rPr>
      </w:pPr>
    </w:p>
    <w:p w:rsidR="008B4B59" w:rsidRDefault="008B4B59" w:rsidP="00AE2F75">
      <w:pPr>
        <w:shd w:val="clear" w:color="auto" w:fill="FFFFFF"/>
        <w:spacing w:before="17" w:after="0" w:line="150" w:lineRule="atLeast"/>
        <w:rPr>
          <w:rFonts w:ascii="Times New Roman" w:hAnsi="Times New Roman"/>
          <w:color w:val="000000"/>
          <w:sz w:val="20"/>
          <w:szCs w:val="20"/>
          <w:lang w:eastAsia="uk-UA"/>
        </w:rPr>
      </w:pPr>
    </w:p>
    <w:p w:rsidR="008B4B59" w:rsidRPr="008B4B59" w:rsidRDefault="008B4B59" w:rsidP="00AE2F75">
      <w:pPr>
        <w:shd w:val="clear" w:color="auto" w:fill="FFFFFF"/>
        <w:spacing w:before="17" w:after="0" w:line="150" w:lineRule="atLeast"/>
        <w:rPr>
          <w:rFonts w:ascii="Times New Roman" w:hAnsi="Times New Roman"/>
          <w:b/>
          <w:sz w:val="24"/>
          <w:szCs w:val="24"/>
        </w:rPr>
      </w:pPr>
      <w:bookmarkStart w:id="0" w:name="_GoBack"/>
      <w:r w:rsidRPr="008B4B59">
        <w:rPr>
          <w:rStyle w:val="st46"/>
          <w:rFonts w:ascii="Times New Roman" w:hAnsi="Times New Roman"/>
          <w:b/>
          <w:color w:val="auto"/>
          <w:sz w:val="24"/>
          <w:szCs w:val="24"/>
        </w:rPr>
        <w:t xml:space="preserve">{Додаток 9 в редакції </w:t>
      </w:r>
      <w:r w:rsidRPr="008B4B59">
        <w:rPr>
          <w:rStyle w:val="st121"/>
          <w:rFonts w:ascii="Times New Roman" w:hAnsi="Times New Roman"/>
          <w:b/>
          <w:color w:val="auto"/>
          <w:sz w:val="24"/>
          <w:szCs w:val="24"/>
        </w:rPr>
        <w:t>Наказ</w:t>
      </w:r>
      <w:r w:rsidRPr="008B4B59">
        <w:rPr>
          <w:rStyle w:val="st121"/>
          <w:rFonts w:ascii="Times New Roman" w:hAnsi="Times New Roman"/>
          <w:b/>
          <w:color w:val="auto"/>
          <w:sz w:val="24"/>
          <w:szCs w:val="24"/>
        </w:rPr>
        <w:t>у</w:t>
      </w:r>
      <w:r w:rsidRPr="008B4B59">
        <w:rPr>
          <w:rStyle w:val="st121"/>
          <w:rFonts w:ascii="Times New Roman" w:hAnsi="Times New Roman"/>
          <w:b/>
          <w:color w:val="auto"/>
          <w:sz w:val="24"/>
          <w:szCs w:val="24"/>
        </w:rPr>
        <w:t xml:space="preserve"> Міністерства оборони </w:t>
      </w:r>
      <w:r w:rsidRPr="008B4B59">
        <w:rPr>
          <w:rStyle w:val="st131"/>
          <w:rFonts w:ascii="Times New Roman" w:hAnsi="Times New Roman"/>
          <w:b/>
          <w:color w:val="auto"/>
          <w:sz w:val="24"/>
          <w:szCs w:val="24"/>
        </w:rPr>
        <w:t>№ 404 від 30.12.2021</w:t>
      </w:r>
      <w:r w:rsidRPr="008B4B59">
        <w:rPr>
          <w:rStyle w:val="st46"/>
          <w:rFonts w:ascii="Times New Roman" w:hAnsi="Times New Roman"/>
          <w:b/>
          <w:color w:val="auto"/>
          <w:sz w:val="24"/>
          <w:szCs w:val="24"/>
        </w:rPr>
        <w:t>}</w:t>
      </w:r>
      <w:bookmarkEnd w:id="0"/>
    </w:p>
    <w:sectPr w:rsidR="008B4B59" w:rsidRPr="008B4B59" w:rsidSect="00AE2F75">
      <w:pgSz w:w="11906" w:h="16838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hyphenationZone w:val="425"/>
  <w:drawingGridHorizontalSpacing w:val="187"/>
  <w:displayVertic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AE2F75"/>
    <w:rsid w:val="00146849"/>
    <w:rsid w:val="001B2195"/>
    <w:rsid w:val="001B46D8"/>
    <w:rsid w:val="001C1AF1"/>
    <w:rsid w:val="002B2C00"/>
    <w:rsid w:val="00555B09"/>
    <w:rsid w:val="006E7B6F"/>
    <w:rsid w:val="006F12B1"/>
    <w:rsid w:val="00705D43"/>
    <w:rsid w:val="007366B8"/>
    <w:rsid w:val="008B4B59"/>
    <w:rsid w:val="008C2237"/>
    <w:rsid w:val="008E3D2B"/>
    <w:rsid w:val="00A30C53"/>
    <w:rsid w:val="00A769EF"/>
    <w:rsid w:val="00A934DA"/>
    <w:rsid w:val="00AE2F75"/>
    <w:rsid w:val="00CA0037"/>
    <w:rsid w:val="00CE0665"/>
    <w:rsid w:val="00DB1A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8AE53A9"/>
  <w15:docId w15:val="{89C391C6-E852-4786-974C-2BD4C06C6A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E2F75"/>
    <w:pPr>
      <w:spacing w:after="160" w:line="259" w:lineRule="auto"/>
    </w:pPr>
    <w:rPr>
      <w:rFonts w:ascii="Calibri" w:hAnsi="Calibr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st121">
    <w:name w:val="st121"/>
    <w:uiPriority w:val="99"/>
    <w:rsid w:val="008B4B59"/>
    <w:rPr>
      <w:i/>
      <w:iCs/>
      <w:color w:val="000000"/>
    </w:rPr>
  </w:style>
  <w:style w:type="character" w:customStyle="1" w:styleId="st131">
    <w:name w:val="st131"/>
    <w:uiPriority w:val="99"/>
    <w:rsid w:val="008B4B59"/>
    <w:rPr>
      <w:i/>
      <w:iCs/>
      <w:color w:val="0000FF"/>
    </w:rPr>
  </w:style>
  <w:style w:type="character" w:customStyle="1" w:styleId="st46">
    <w:name w:val="st46"/>
    <w:uiPriority w:val="99"/>
    <w:rsid w:val="008B4B59"/>
    <w:rPr>
      <w:i/>
      <w:iCs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766</Words>
  <Characters>437</Characters>
  <Application>Microsoft Office Word</Application>
  <DocSecurity>0</DocSecurity>
  <Lines>3</Lines>
  <Paragraphs>2</Paragraphs>
  <ScaleCrop>false</ScaleCrop>
  <Company/>
  <LinksUpToDate>false</LinksUpToDate>
  <CharactersWithSpaces>1201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Лукаш Оксана Леонідівна</cp:lastModifiedBy>
  <cp:revision>4</cp:revision>
  <dcterms:created xsi:type="dcterms:W3CDTF">2022-03-28T20:07:00Z</dcterms:created>
  <dcterms:modified xsi:type="dcterms:W3CDTF">2022-04-01T09:29:00Z</dcterms:modified>
</cp:coreProperties>
</file>