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AE" w:rsidRPr="00D03DB6" w:rsidRDefault="00EC59AE" w:rsidP="00584020">
      <w:pPr>
        <w:pStyle w:val="Ch69"/>
        <w:spacing w:before="120"/>
        <w:ind w:left="8562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6</w:t>
      </w:r>
      <w:r w:rsidR="006515D1">
        <w:rPr>
          <w:rFonts w:ascii="Times New Roman" w:hAnsi="Times New Roman" w:cs="Times New Roman"/>
          <w:w w:val="100"/>
          <w:sz w:val="24"/>
          <w:szCs w:val="24"/>
        </w:rPr>
        <w:t>2</w:t>
      </w:r>
      <w:bookmarkStart w:id="0" w:name="_GoBack"/>
      <w:bookmarkEnd w:id="0"/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ХV)</w:t>
      </w:r>
    </w:p>
    <w:p w:rsidR="00EC59AE" w:rsidRPr="00D03DB6" w:rsidRDefault="00EC59AE" w:rsidP="00584020">
      <w:pPr>
        <w:pStyle w:val="Ch6a"/>
        <w:spacing w:before="120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Формат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297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210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</w:t>
      </w:r>
    </w:p>
    <w:p w:rsidR="00EC59AE" w:rsidRPr="00D03DB6" w:rsidRDefault="00EC59AE" w:rsidP="00584020">
      <w:pPr>
        <w:pStyle w:val="Ch67"/>
        <w:spacing w:before="240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Іменний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список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проведення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вечірньої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повірки</w:t>
      </w:r>
    </w:p>
    <w:p w:rsidR="00EC59AE" w:rsidRPr="00D03DB6" w:rsidRDefault="00EC59AE" w:rsidP="00EC59AE">
      <w:pPr>
        <w:pStyle w:val="Ch6a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</w:t>
      </w:r>
    </w:p>
    <w:p w:rsidR="00EC59AE" w:rsidRPr="00D040CC" w:rsidRDefault="00EC59AE" w:rsidP="00EC59A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D040CC">
        <w:rPr>
          <w:rFonts w:ascii="Times New Roman" w:hAnsi="Times New Roman" w:cs="Times New Roman"/>
          <w:w w:val="100"/>
          <w:sz w:val="20"/>
          <w:szCs w:val="20"/>
        </w:rPr>
        <w:t>(найменування</w:t>
      </w:r>
      <w:r w:rsidR="00D03DB6" w:rsidRPr="00D040CC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D040CC">
        <w:rPr>
          <w:rFonts w:ascii="Times New Roman" w:hAnsi="Times New Roman" w:cs="Times New Roman"/>
          <w:w w:val="100"/>
          <w:sz w:val="20"/>
          <w:szCs w:val="20"/>
        </w:rPr>
        <w:t>підрозділу,</w:t>
      </w:r>
      <w:r w:rsidR="00D03DB6" w:rsidRPr="00D040CC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D040CC">
        <w:rPr>
          <w:rFonts w:ascii="Times New Roman" w:hAnsi="Times New Roman" w:cs="Times New Roman"/>
          <w:w w:val="100"/>
          <w:sz w:val="20"/>
          <w:szCs w:val="20"/>
        </w:rPr>
        <w:t>військової</w:t>
      </w:r>
      <w:r w:rsidR="00D03DB6" w:rsidRPr="00D040CC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D040CC">
        <w:rPr>
          <w:rFonts w:ascii="Times New Roman" w:hAnsi="Times New Roman" w:cs="Times New Roman"/>
          <w:w w:val="100"/>
          <w:sz w:val="20"/>
          <w:szCs w:val="20"/>
        </w:rPr>
        <w:t>частини)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1260"/>
        <w:gridCol w:w="1707"/>
        <w:gridCol w:w="376"/>
        <w:gridCol w:w="372"/>
        <w:gridCol w:w="372"/>
        <w:gridCol w:w="375"/>
        <w:gridCol w:w="372"/>
        <w:gridCol w:w="372"/>
        <w:gridCol w:w="375"/>
        <w:gridCol w:w="375"/>
        <w:gridCol w:w="372"/>
        <w:gridCol w:w="375"/>
        <w:gridCol w:w="375"/>
        <w:gridCol w:w="372"/>
        <w:gridCol w:w="375"/>
        <w:gridCol w:w="375"/>
        <w:gridCol w:w="372"/>
        <w:gridCol w:w="375"/>
        <w:gridCol w:w="372"/>
        <w:gridCol w:w="375"/>
        <w:gridCol w:w="375"/>
        <w:gridCol w:w="372"/>
        <w:gridCol w:w="375"/>
        <w:gridCol w:w="372"/>
        <w:gridCol w:w="375"/>
        <w:gridCol w:w="372"/>
        <w:gridCol w:w="375"/>
        <w:gridCol w:w="375"/>
        <w:gridCol w:w="372"/>
        <w:gridCol w:w="375"/>
        <w:gridCol w:w="375"/>
        <w:gridCol w:w="372"/>
        <w:gridCol w:w="387"/>
      </w:tblGrid>
      <w:tr w:rsidR="00EC59AE" w:rsidRPr="00D040CC" w:rsidTr="00D040CC">
        <w:trPr>
          <w:trHeight w:val="184"/>
        </w:trPr>
        <w:tc>
          <w:tcPr>
            <w:tcW w:w="1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№</w:t>
            </w:r>
          </w:p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з/п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Військове</w:t>
            </w:r>
            <w:r w:rsidR="00D03DB6"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звання</w:t>
            </w:r>
          </w:p>
        </w:tc>
        <w:tc>
          <w:tcPr>
            <w:tcW w:w="5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Прізвище,</w:t>
            </w:r>
          </w:p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власне</w:t>
            </w:r>
            <w:r w:rsidR="00D03DB6"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ім’я</w:t>
            </w:r>
          </w:p>
        </w:tc>
        <w:tc>
          <w:tcPr>
            <w:tcW w:w="3835" w:type="pct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Місяць</w:t>
            </w:r>
          </w:p>
        </w:tc>
      </w:tr>
      <w:tr w:rsidR="00EC59AE" w:rsidRPr="00D040CC" w:rsidTr="00D040CC">
        <w:trPr>
          <w:trHeight w:val="60"/>
        </w:trPr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835" w:type="pct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Дні</w:t>
            </w:r>
            <w:r w:rsidR="00D03DB6"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місяця</w:t>
            </w:r>
          </w:p>
        </w:tc>
      </w:tr>
      <w:tr w:rsidR="00EC59AE" w:rsidRPr="00D040CC" w:rsidTr="00D040CC">
        <w:trPr>
          <w:trHeight w:val="60"/>
        </w:trPr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1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3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4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5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6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7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8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9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10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11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12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13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14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15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16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17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18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19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20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21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22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23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24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25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26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27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28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29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30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D040CC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w w:val="100"/>
                <w:sz w:val="22"/>
                <w:szCs w:val="22"/>
              </w:rPr>
              <w:t>31</w:t>
            </w:r>
          </w:p>
        </w:tc>
      </w:tr>
      <w:tr w:rsidR="00EC59AE" w:rsidRPr="00D040CC" w:rsidTr="00D040CC">
        <w:trPr>
          <w:trHeight w:val="6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040CC" w:rsidTr="00D040CC">
        <w:trPr>
          <w:trHeight w:val="6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040CC" w:rsidTr="00D040CC">
        <w:trPr>
          <w:trHeight w:val="6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040CC" w:rsidTr="00D040CC">
        <w:trPr>
          <w:trHeight w:val="6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040CC" w:rsidTr="00D040CC">
        <w:trPr>
          <w:trHeight w:val="6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040CC" w:rsidTr="00D040CC">
        <w:trPr>
          <w:trHeight w:val="6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040CC" w:rsidTr="00D040CC">
        <w:trPr>
          <w:trHeight w:val="6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040CC" w:rsidTr="00D040CC">
        <w:trPr>
          <w:trHeight w:val="6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040CC" w:rsidTr="00D040CC">
        <w:trPr>
          <w:trHeight w:val="6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040CC" w:rsidTr="00D040CC">
        <w:trPr>
          <w:trHeight w:val="6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040CC" w:rsidTr="00D040CC">
        <w:trPr>
          <w:trHeight w:val="6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040CC" w:rsidTr="00D040CC">
        <w:trPr>
          <w:trHeight w:val="6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D040CC" w:rsidTr="00D040CC">
        <w:trPr>
          <w:trHeight w:val="210"/>
        </w:trPr>
        <w:tc>
          <w:tcPr>
            <w:tcW w:w="11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D040C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Підпис</w:t>
            </w:r>
            <w:r w:rsidR="00D03DB6" w:rsidRPr="00D040C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040C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особи,</w:t>
            </w:r>
            <w:r w:rsidR="00D03DB6" w:rsidRPr="00D040C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040C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>яка</w:t>
            </w:r>
            <w:r w:rsidR="00D03DB6" w:rsidRPr="00D040C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040C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проводила</w:t>
            </w:r>
            <w:r w:rsidR="00D03DB6" w:rsidRPr="00D040C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 w:rsidRPr="00D040CC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перевірку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D040CC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EC59AE" w:rsidRPr="00584020" w:rsidRDefault="00EC59AE" w:rsidP="00EC59AE">
      <w:pPr>
        <w:pStyle w:val="Ch64"/>
        <w:rPr>
          <w:rFonts w:ascii="Times New Roman" w:hAnsi="Times New Roman" w:cs="Times New Roman"/>
          <w:w w:val="100"/>
          <w:sz w:val="4"/>
          <w:szCs w:val="4"/>
        </w:rPr>
      </w:pPr>
    </w:p>
    <w:p w:rsidR="00EC59AE" w:rsidRPr="00D03DB6" w:rsidRDefault="00EC59AE" w:rsidP="00EC59AE">
      <w:pPr>
        <w:pStyle w:val="Ch6a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</w:t>
      </w:r>
    </w:p>
    <w:p w:rsidR="00584020" w:rsidRDefault="00EC59AE" w:rsidP="00EC59AE">
      <w:pPr>
        <w:pStyle w:val="StrokeCh6"/>
        <w:ind w:right="6054"/>
        <w:rPr>
          <w:rFonts w:ascii="Times New Roman" w:hAnsi="Times New Roman" w:cs="Times New Roman"/>
          <w:w w:val="100"/>
          <w:sz w:val="20"/>
          <w:szCs w:val="20"/>
        </w:rPr>
      </w:pPr>
      <w:r w:rsidRPr="00D040CC">
        <w:rPr>
          <w:rFonts w:ascii="Times New Roman" w:hAnsi="Times New Roman" w:cs="Times New Roman"/>
          <w:w w:val="100"/>
          <w:sz w:val="20"/>
          <w:szCs w:val="20"/>
        </w:rPr>
        <w:t>(посада,</w:t>
      </w:r>
      <w:r w:rsidR="00D03DB6" w:rsidRPr="00D040CC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D040CC">
        <w:rPr>
          <w:rFonts w:ascii="Times New Roman" w:hAnsi="Times New Roman" w:cs="Times New Roman"/>
          <w:w w:val="100"/>
          <w:sz w:val="20"/>
          <w:szCs w:val="20"/>
        </w:rPr>
        <w:t>військове</w:t>
      </w:r>
      <w:r w:rsidR="00D03DB6" w:rsidRPr="00D040CC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D040CC">
        <w:rPr>
          <w:rFonts w:ascii="Times New Roman" w:hAnsi="Times New Roman" w:cs="Times New Roman"/>
          <w:w w:val="100"/>
          <w:sz w:val="20"/>
          <w:szCs w:val="20"/>
        </w:rPr>
        <w:t>звання,</w:t>
      </w:r>
      <w:r w:rsidR="00D03DB6" w:rsidRPr="00D040CC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D040CC">
        <w:rPr>
          <w:rFonts w:ascii="Times New Roman" w:hAnsi="Times New Roman" w:cs="Times New Roman"/>
          <w:w w:val="100"/>
          <w:sz w:val="20"/>
          <w:szCs w:val="20"/>
        </w:rPr>
        <w:t>підпис,</w:t>
      </w:r>
      <w:r w:rsidR="00D03DB6" w:rsidRPr="00D040CC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D040CC">
        <w:rPr>
          <w:rFonts w:ascii="Times New Roman" w:hAnsi="Times New Roman" w:cs="Times New Roman"/>
          <w:w w:val="100"/>
          <w:sz w:val="20"/>
          <w:szCs w:val="20"/>
        </w:rPr>
        <w:t>власне</w:t>
      </w:r>
      <w:r w:rsidR="00D03DB6" w:rsidRPr="00D040CC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D040CC">
        <w:rPr>
          <w:rFonts w:ascii="Times New Roman" w:hAnsi="Times New Roman" w:cs="Times New Roman"/>
          <w:w w:val="100"/>
          <w:sz w:val="20"/>
          <w:szCs w:val="20"/>
        </w:rPr>
        <w:t>ім’я,</w:t>
      </w:r>
      <w:r w:rsidR="00D03DB6" w:rsidRPr="00D040CC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D040CC">
        <w:rPr>
          <w:rFonts w:ascii="Times New Roman" w:hAnsi="Times New Roman" w:cs="Times New Roman"/>
          <w:w w:val="100"/>
          <w:sz w:val="20"/>
          <w:szCs w:val="20"/>
        </w:rPr>
        <w:t>прізвище)</w:t>
      </w:r>
      <w:r w:rsidR="00584020">
        <w:rPr>
          <w:rFonts w:ascii="Times New Roman" w:hAnsi="Times New Roman" w:cs="Times New Roman"/>
          <w:w w:val="100"/>
          <w:sz w:val="20"/>
          <w:szCs w:val="20"/>
        </w:rPr>
        <w:br w:type="page"/>
      </w:r>
    </w:p>
    <w:p w:rsidR="00EC59AE" w:rsidRPr="00D040CC" w:rsidRDefault="00EC59AE" w:rsidP="00EC59AE">
      <w:pPr>
        <w:pStyle w:val="StrokeCh6"/>
        <w:ind w:right="6054"/>
        <w:rPr>
          <w:rFonts w:ascii="Times New Roman" w:hAnsi="Times New Roman" w:cs="Times New Roman"/>
          <w:w w:val="100"/>
          <w:sz w:val="20"/>
          <w:szCs w:val="20"/>
        </w:rPr>
      </w:pPr>
    </w:p>
    <w:p w:rsidR="00EC59AE" w:rsidRPr="00D03DB6" w:rsidRDefault="00EC59AE" w:rsidP="00EC59AE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D040CC">
        <w:rPr>
          <w:rFonts w:ascii="Times New Roman" w:hAnsi="Times New Roman" w:cs="Times New Roman"/>
          <w:b/>
          <w:w w:val="100"/>
          <w:sz w:val="24"/>
          <w:szCs w:val="24"/>
        </w:rPr>
        <w:t>Примітки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:</w:t>
      </w:r>
    </w:p>
    <w:p w:rsidR="00EC59AE" w:rsidRPr="00D040CC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ab/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1.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ab/>
        <w:t>Військовослужбовці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роти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(батареї)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записуються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іменного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списку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згідно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зі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штатно-посадовим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розрахунком.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Тимчасово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прикомандировані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підрозділу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записуються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кінці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списку.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Щодо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осіб,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які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виключені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із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списків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особового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складу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частини,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зазначаються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причина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вибуття,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номер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дата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наказу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по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стройовій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частині.</w:t>
      </w:r>
    </w:p>
    <w:p w:rsidR="00EC59AE" w:rsidRPr="00D040CC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040CC">
        <w:rPr>
          <w:rFonts w:ascii="Times New Roman" w:hAnsi="Times New Roman" w:cs="Times New Roman"/>
          <w:w w:val="100"/>
          <w:sz w:val="22"/>
          <w:szCs w:val="22"/>
        </w:rPr>
        <w:tab/>
        <w:t>2.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ab/>
        <w:t>Іменний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список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підписується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командиром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підрозділу.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Він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обліковується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нетаємному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діловодстві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частини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після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його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використання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підшивається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окрему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справу,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яка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зберігається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протягом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одного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року.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Дозволяється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записувати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(друкувати)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найменування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підрозділу,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частини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двох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більше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рядках,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міняти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ширину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висоту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граф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рядків,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розмір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(масштаб),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напрямок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тексту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заголовках,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відцент­ровувати,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переносити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заголовки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наступний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аркуш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тощо.</w:t>
      </w:r>
    </w:p>
    <w:p w:rsidR="00EC59AE" w:rsidRPr="00D040CC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040CC">
        <w:rPr>
          <w:rFonts w:ascii="Times New Roman" w:hAnsi="Times New Roman" w:cs="Times New Roman"/>
          <w:w w:val="100"/>
          <w:sz w:val="22"/>
          <w:szCs w:val="22"/>
        </w:rPr>
        <w:tab/>
      </w:r>
      <w:r w:rsidR="00D040CC">
        <w:rPr>
          <w:rFonts w:ascii="Times New Roman" w:hAnsi="Times New Roman" w:cs="Times New Roman"/>
          <w:w w:val="100"/>
          <w:sz w:val="22"/>
          <w:szCs w:val="22"/>
        </w:rPr>
        <w:t xml:space="preserve">       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3.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Причини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відсутності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позначаються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скороченнями:</w:t>
      </w:r>
    </w:p>
    <w:p w:rsidR="00EC59AE" w:rsidRPr="00D040CC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040CC">
        <w:rPr>
          <w:rFonts w:ascii="Times New Roman" w:hAnsi="Times New Roman" w:cs="Times New Roman"/>
          <w:w w:val="100"/>
          <w:sz w:val="22"/>
          <w:szCs w:val="22"/>
        </w:rPr>
        <w:tab/>
      </w:r>
      <w:r w:rsidRPr="00D040CC">
        <w:rPr>
          <w:rFonts w:ascii="Times New Roman" w:hAnsi="Times New Roman" w:cs="Times New Roman"/>
          <w:w w:val="100"/>
          <w:sz w:val="22"/>
          <w:szCs w:val="22"/>
        </w:rPr>
        <w:tab/>
        <w:t>н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="00D040CC">
        <w:rPr>
          <w:rFonts w:ascii="Times New Roman" w:hAnsi="Times New Roman" w:cs="Times New Roman"/>
          <w:w w:val="100"/>
          <w:sz w:val="22"/>
          <w:szCs w:val="22"/>
        </w:rPr>
        <w:t>-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добовий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наряд;</w:t>
      </w:r>
    </w:p>
    <w:p w:rsidR="00EC59AE" w:rsidRPr="00D040CC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040CC">
        <w:rPr>
          <w:rFonts w:ascii="Times New Roman" w:hAnsi="Times New Roman" w:cs="Times New Roman"/>
          <w:w w:val="100"/>
          <w:sz w:val="22"/>
          <w:szCs w:val="22"/>
        </w:rPr>
        <w:tab/>
      </w:r>
      <w:r w:rsidRPr="00D040CC">
        <w:rPr>
          <w:rFonts w:ascii="Times New Roman" w:hAnsi="Times New Roman" w:cs="Times New Roman"/>
          <w:w w:val="100"/>
          <w:sz w:val="22"/>
          <w:szCs w:val="22"/>
        </w:rPr>
        <w:tab/>
        <w:t>вп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="00D040CC">
        <w:rPr>
          <w:rFonts w:ascii="Times New Roman" w:hAnsi="Times New Roman" w:cs="Times New Roman"/>
          <w:w w:val="100"/>
          <w:sz w:val="22"/>
          <w:szCs w:val="22"/>
        </w:rPr>
        <w:t>-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відпустка;</w:t>
      </w:r>
    </w:p>
    <w:p w:rsidR="00EC59AE" w:rsidRPr="00D040CC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040CC">
        <w:rPr>
          <w:rFonts w:ascii="Times New Roman" w:hAnsi="Times New Roman" w:cs="Times New Roman"/>
          <w:w w:val="100"/>
          <w:sz w:val="22"/>
          <w:szCs w:val="22"/>
        </w:rPr>
        <w:tab/>
      </w:r>
      <w:r w:rsidRPr="00D040CC">
        <w:rPr>
          <w:rFonts w:ascii="Times New Roman" w:hAnsi="Times New Roman" w:cs="Times New Roman"/>
          <w:w w:val="100"/>
          <w:sz w:val="22"/>
          <w:szCs w:val="22"/>
        </w:rPr>
        <w:tab/>
        <w:t>вд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="00D040CC">
        <w:rPr>
          <w:rFonts w:ascii="Times New Roman" w:hAnsi="Times New Roman" w:cs="Times New Roman"/>
          <w:w w:val="100"/>
          <w:sz w:val="22"/>
          <w:szCs w:val="22"/>
        </w:rPr>
        <w:t xml:space="preserve">-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відрядження;</w:t>
      </w:r>
    </w:p>
    <w:p w:rsidR="00EC59AE" w:rsidRPr="00D040CC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040CC">
        <w:rPr>
          <w:rFonts w:ascii="Times New Roman" w:hAnsi="Times New Roman" w:cs="Times New Roman"/>
          <w:w w:val="100"/>
          <w:sz w:val="22"/>
          <w:szCs w:val="22"/>
        </w:rPr>
        <w:tab/>
      </w:r>
      <w:r w:rsidRPr="00D040CC">
        <w:rPr>
          <w:rFonts w:ascii="Times New Roman" w:hAnsi="Times New Roman" w:cs="Times New Roman"/>
          <w:w w:val="100"/>
          <w:sz w:val="22"/>
          <w:szCs w:val="22"/>
        </w:rPr>
        <w:tab/>
        <w:t>гп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="00D040CC">
        <w:rPr>
          <w:rFonts w:ascii="Times New Roman" w:hAnsi="Times New Roman" w:cs="Times New Roman"/>
          <w:w w:val="100"/>
          <w:sz w:val="22"/>
          <w:szCs w:val="22"/>
        </w:rPr>
        <w:t xml:space="preserve">-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госпіталь;</w:t>
      </w:r>
    </w:p>
    <w:p w:rsidR="00EC59AE" w:rsidRPr="00D040CC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040CC">
        <w:rPr>
          <w:rFonts w:ascii="Times New Roman" w:hAnsi="Times New Roman" w:cs="Times New Roman"/>
          <w:w w:val="100"/>
          <w:sz w:val="22"/>
          <w:szCs w:val="22"/>
        </w:rPr>
        <w:tab/>
      </w:r>
      <w:r w:rsidRPr="00D040CC">
        <w:rPr>
          <w:rFonts w:ascii="Times New Roman" w:hAnsi="Times New Roman" w:cs="Times New Roman"/>
          <w:w w:val="100"/>
          <w:sz w:val="22"/>
          <w:szCs w:val="22"/>
        </w:rPr>
        <w:tab/>
        <w:t>мп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="00D040CC">
        <w:rPr>
          <w:rFonts w:ascii="Times New Roman" w:hAnsi="Times New Roman" w:cs="Times New Roman"/>
          <w:w w:val="100"/>
          <w:sz w:val="22"/>
          <w:szCs w:val="22"/>
        </w:rPr>
        <w:t xml:space="preserve">-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медичний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пункт;</w:t>
      </w:r>
    </w:p>
    <w:p w:rsidR="00EC59AE" w:rsidRPr="00D040CC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040CC">
        <w:rPr>
          <w:rFonts w:ascii="Times New Roman" w:hAnsi="Times New Roman" w:cs="Times New Roman"/>
          <w:w w:val="100"/>
          <w:sz w:val="22"/>
          <w:szCs w:val="22"/>
        </w:rPr>
        <w:tab/>
      </w:r>
      <w:r w:rsidRPr="00D040CC">
        <w:rPr>
          <w:rFonts w:ascii="Times New Roman" w:hAnsi="Times New Roman" w:cs="Times New Roman"/>
          <w:w w:val="100"/>
          <w:sz w:val="22"/>
          <w:szCs w:val="22"/>
        </w:rPr>
        <w:tab/>
        <w:t>зв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="00D040CC">
        <w:rPr>
          <w:rFonts w:ascii="Times New Roman" w:hAnsi="Times New Roman" w:cs="Times New Roman"/>
          <w:w w:val="100"/>
          <w:sz w:val="22"/>
          <w:szCs w:val="22"/>
        </w:rPr>
        <w:t xml:space="preserve">-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звільнення;</w:t>
      </w:r>
    </w:p>
    <w:p w:rsidR="00EC59AE" w:rsidRPr="00D040CC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040CC">
        <w:rPr>
          <w:rFonts w:ascii="Times New Roman" w:hAnsi="Times New Roman" w:cs="Times New Roman"/>
          <w:w w:val="100"/>
          <w:sz w:val="22"/>
          <w:szCs w:val="22"/>
        </w:rPr>
        <w:tab/>
      </w:r>
      <w:r w:rsidRPr="00D040CC">
        <w:rPr>
          <w:rFonts w:ascii="Times New Roman" w:hAnsi="Times New Roman" w:cs="Times New Roman"/>
          <w:w w:val="100"/>
          <w:sz w:val="22"/>
          <w:szCs w:val="22"/>
        </w:rPr>
        <w:tab/>
        <w:t>ар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="00D040CC">
        <w:rPr>
          <w:rFonts w:ascii="Times New Roman" w:hAnsi="Times New Roman" w:cs="Times New Roman"/>
          <w:w w:val="100"/>
          <w:sz w:val="22"/>
          <w:szCs w:val="22"/>
        </w:rPr>
        <w:t>-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арешт;</w:t>
      </w:r>
    </w:p>
    <w:p w:rsidR="00EC59AE" w:rsidRPr="00D040CC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040CC">
        <w:rPr>
          <w:rFonts w:ascii="Times New Roman" w:hAnsi="Times New Roman" w:cs="Times New Roman"/>
          <w:w w:val="100"/>
          <w:sz w:val="22"/>
          <w:szCs w:val="22"/>
        </w:rPr>
        <w:tab/>
      </w:r>
      <w:r w:rsidRPr="00D040CC">
        <w:rPr>
          <w:rFonts w:ascii="Times New Roman" w:hAnsi="Times New Roman" w:cs="Times New Roman"/>
          <w:w w:val="100"/>
          <w:sz w:val="22"/>
          <w:szCs w:val="22"/>
        </w:rPr>
        <w:tab/>
        <w:t>сзч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="00D040CC">
        <w:rPr>
          <w:rFonts w:ascii="Times New Roman" w:hAnsi="Times New Roman" w:cs="Times New Roman"/>
          <w:w w:val="100"/>
          <w:sz w:val="22"/>
          <w:szCs w:val="22"/>
        </w:rPr>
        <w:t>-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самовільне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залишення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D040CC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D040CC">
        <w:rPr>
          <w:rFonts w:ascii="Times New Roman" w:hAnsi="Times New Roman" w:cs="Times New Roman"/>
          <w:w w:val="100"/>
          <w:sz w:val="22"/>
          <w:szCs w:val="22"/>
        </w:rPr>
        <w:t>частини.</w:t>
      </w:r>
    </w:p>
    <w:p w:rsidR="00EC59AE" w:rsidRDefault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A9658B" w:rsidRDefault="00A9658B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A9658B" w:rsidRDefault="00A9658B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A9658B" w:rsidRDefault="00A9658B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A9658B" w:rsidRDefault="00A9658B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A9658B" w:rsidRDefault="00A9658B" w:rsidP="00A9658B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st46"/>
          <w:rFonts w:ascii="Times New Roman" w:hAnsi="Times New Roman" w:cs="Times New Roman"/>
          <w:sz w:val="24"/>
          <w:szCs w:val="24"/>
        </w:rPr>
        <w:t>{Додаток в редакції Наказу Міністерства оборони № 687 від 14.10.2024}</w:t>
      </w:r>
    </w:p>
    <w:p w:rsidR="00A9658B" w:rsidRPr="00D040CC" w:rsidRDefault="00A9658B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sectPr w:rsidR="00A9658B" w:rsidRPr="00D040CC" w:rsidSect="00584020">
      <w:pgSz w:w="16838" w:h="11906" w:orient="landscape" w:code="9"/>
      <w:pgMar w:top="454" w:right="567" w:bottom="454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821" w:rsidRDefault="00E32821" w:rsidP="004C2922">
      <w:pPr>
        <w:spacing w:after="0" w:line="240" w:lineRule="auto"/>
      </w:pPr>
      <w:r>
        <w:separator/>
      </w:r>
    </w:p>
  </w:endnote>
  <w:endnote w:type="continuationSeparator" w:id="0">
    <w:p w:rsidR="00E32821" w:rsidRDefault="00E32821" w:rsidP="004C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821" w:rsidRDefault="00E32821" w:rsidP="004C2922">
      <w:pPr>
        <w:spacing w:after="0" w:line="240" w:lineRule="auto"/>
      </w:pPr>
      <w:r>
        <w:separator/>
      </w:r>
    </w:p>
  </w:footnote>
  <w:footnote w:type="continuationSeparator" w:id="0">
    <w:p w:rsidR="00E32821" w:rsidRDefault="00E32821" w:rsidP="004C2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embedSystemFonts/>
  <w:bordersDoNotSurroundHeader/>
  <w:bordersDoNotSurroundFooter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AE"/>
    <w:rsid w:val="00016C35"/>
    <w:rsid w:val="00034669"/>
    <w:rsid w:val="000F2095"/>
    <w:rsid w:val="0010523B"/>
    <w:rsid w:val="001560A2"/>
    <w:rsid w:val="00166F6E"/>
    <w:rsid w:val="001E222E"/>
    <w:rsid w:val="0021255E"/>
    <w:rsid w:val="00323E71"/>
    <w:rsid w:val="00371B73"/>
    <w:rsid w:val="003737D2"/>
    <w:rsid w:val="00391705"/>
    <w:rsid w:val="00407C30"/>
    <w:rsid w:val="004B7970"/>
    <w:rsid w:val="004C2922"/>
    <w:rsid w:val="004D3C9C"/>
    <w:rsid w:val="00505CD3"/>
    <w:rsid w:val="00584020"/>
    <w:rsid w:val="0059386F"/>
    <w:rsid w:val="00610F7B"/>
    <w:rsid w:val="006515D1"/>
    <w:rsid w:val="006628C4"/>
    <w:rsid w:val="006B303A"/>
    <w:rsid w:val="006C31E6"/>
    <w:rsid w:val="006C570D"/>
    <w:rsid w:val="007040B3"/>
    <w:rsid w:val="00711C6A"/>
    <w:rsid w:val="00752E42"/>
    <w:rsid w:val="007667B6"/>
    <w:rsid w:val="00777858"/>
    <w:rsid w:val="007909D8"/>
    <w:rsid w:val="00840732"/>
    <w:rsid w:val="009178BE"/>
    <w:rsid w:val="009313BC"/>
    <w:rsid w:val="00952452"/>
    <w:rsid w:val="00981AC2"/>
    <w:rsid w:val="009976A6"/>
    <w:rsid w:val="00A000FC"/>
    <w:rsid w:val="00A10E4C"/>
    <w:rsid w:val="00A11C3F"/>
    <w:rsid w:val="00A61D5F"/>
    <w:rsid w:val="00A9658B"/>
    <w:rsid w:val="00AA3F6E"/>
    <w:rsid w:val="00AA4EA7"/>
    <w:rsid w:val="00AD5D0A"/>
    <w:rsid w:val="00AF7ABC"/>
    <w:rsid w:val="00B201F5"/>
    <w:rsid w:val="00B31567"/>
    <w:rsid w:val="00BC7600"/>
    <w:rsid w:val="00BE6862"/>
    <w:rsid w:val="00C13DBC"/>
    <w:rsid w:val="00C316BA"/>
    <w:rsid w:val="00C32610"/>
    <w:rsid w:val="00C34258"/>
    <w:rsid w:val="00C56C1D"/>
    <w:rsid w:val="00C81AB9"/>
    <w:rsid w:val="00CD34D0"/>
    <w:rsid w:val="00CE05A1"/>
    <w:rsid w:val="00D03DB6"/>
    <w:rsid w:val="00D040CC"/>
    <w:rsid w:val="00D06E04"/>
    <w:rsid w:val="00D6163B"/>
    <w:rsid w:val="00D7398F"/>
    <w:rsid w:val="00D90B15"/>
    <w:rsid w:val="00DA3546"/>
    <w:rsid w:val="00DB283B"/>
    <w:rsid w:val="00E30811"/>
    <w:rsid w:val="00E32821"/>
    <w:rsid w:val="00EC59AE"/>
    <w:rsid w:val="00EE7957"/>
    <w:rsid w:val="00F27DAA"/>
    <w:rsid w:val="00F5402C"/>
    <w:rsid w:val="00F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5B3AA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о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a"/>
    <w:uiPriority w:val="9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Основной текст табуляция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afb">
    <w:name w:val="Стаття по центру (Общие:Базовые)"/>
    <w:basedOn w:val="a4"/>
    <w:next w:val="a4"/>
    <w:uiPriority w:val="9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d">
    <w:name w:val="Стаття по центру (Ch_6 Міністерства)"/>
    <w:basedOn w:val="afb"/>
    <w:next w:val="a4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pPr>
      <w:suppressAutoHyphens/>
      <w:jc w:val="center"/>
    </w:pPr>
    <w:rPr>
      <w:b/>
      <w:bCs/>
      <w:w w:val="70"/>
    </w:rPr>
  </w:style>
  <w:style w:type="paragraph" w:customStyle="1" w:styleId="Ch10">
    <w:name w:val="Тип акта (Ch_1 Верховна Рада)"/>
    <w:basedOn w:val="aa"/>
    <w:next w:val="Ch11"/>
    <w:uiPriority w:val="99"/>
    <w:pPr>
      <w:spacing w:before="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2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c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c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Ch11">
    <w:name w:val="Организация (Ch_1 Верховна Рада)"/>
    <w:basedOn w:val="a8"/>
    <w:next w:val="n7777Ch1"/>
    <w:uiPriority w:val="99"/>
    <w:pPr>
      <w:tabs>
        <w:tab w:val="clear" w:pos="6350"/>
        <w:tab w:val="right" w:pos="7710"/>
      </w:tabs>
    </w:pPr>
  </w:style>
  <w:style w:type="paragraph" w:customStyle="1" w:styleId="afd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d"/>
    <w:next w:val="Ch13"/>
    <w:uiPriority w:val="99"/>
  </w:style>
  <w:style w:type="paragraph" w:customStyle="1" w:styleId="afe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pPr>
      <w:keepLines/>
      <w:spacing w:before="170"/>
      <w:jc w:val="center"/>
    </w:pPr>
    <w:rPr>
      <w:i/>
      <w:iCs/>
    </w:rPr>
  </w:style>
  <w:style w:type="paragraph" w:customStyle="1" w:styleId="Ch13">
    <w:name w:val="Глава (Ch_1 Верховна Рада)"/>
    <w:basedOn w:val="aff"/>
    <w:next w:val="Ch14"/>
    <w:uiPriority w:val="99"/>
  </w:style>
  <w:style w:type="paragraph" w:customStyle="1" w:styleId="aff0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pPr>
      <w:tabs>
        <w:tab w:val="clear" w:pos="7483"/>
      </w:tabs>
    </w:pPr>
  </w:style>
  <w:style w:type="paragraph" w:customStyle="1" w:styleId="Ch14">
    <w:name w:val="Стаття (Ch_1 Верховна Рада)"/>
    <w:basedOn w:val="aff1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Pr>
      <w:rFonts w:ascii="HeliosCond" w:hAnsi="HeliosCond"/>
    </w:rPr>
  </w:style>
  <w:style w:type="character" w:customStyle="1" w:styleId="aff3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4">
    <w:name w:val="Широкий пробел (Вспомогательные)"/>
    <w:uiPriority w:val="99"/>
  </w:style>
  <w:style w:type="character" w:customStyle="1" w:styleId="aff5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aff7">
    <w:name w:val="[Немає стилю абзацу]"/>
    <w:rsid w:val="00EC59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ff8">
    <w:name w:val="[Основний абзац]"/>
    <w:basedOn w:val="aff7"/>
    <w:uiPriority w:val="99"/>
    <w:rsid w:val="00EC59A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LineBase">
    <w:name w:val="Line_Base"/>
    <w:basedOn w:val="aff8"/>
    <w:uiPriority w:val="99"/>
    <w:rsid w:val="00EC59A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C59A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e">
    <w:name w:val="подпись к рисунку (Ch_6 Міністерства)"/>
    <w:basedOn w:val="Ch6a"/>
    <w:uiPriority w:val="99"/>
    <w:rsid w:val="00EC59AE"/>
    <w:pPr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Ch6f">
    <w:name w:val="Основной без ПЖ (Ch_6 Міністерства)"/>
    <w:basedOn w:val="ae"/>
    <w:uiPriority w:val="99"/>
    <w:rsid w:val="00EC59AE"/>
    <w:pPr>
      <w:tabs>
        <w:tab w:val="clear" w:pos="11707"/>
      </w:tabs>
    </w:pPr>
    <w:rPr>
      <w:rFonts w:ascii="Pragmatica-Book" w:hAnsi="Pragmatica-Book" w:cs="Pragmatica-Book"/>
    </w:rPr>
  </w:style>
  <w:style w:type="paragraph" w:customStyle="1" w:styleId="TABL">
    <w:name w:val="Таблиця № (TABL)"/>
    <w:basedOn w:val="aff7"/>
    <w:uiPriority w:val="99"/>
    <w:rsid w:val="00EC59A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EC59AE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aff9">
    <w:name w:val="звездочка в сноске"/>
    <w:uiPriority w:val="99"/>
    <w:rsid w:val="00EC59AE"/>
    <w:rPr>
      <w:w w:val="100"/>
      <w:position w:val="0"/>
      <w:sz w:val="18"/>
    </w:rPr>
  </w:style>
  <w:style w:type="character" w:customStyle="1" w:styleId="Italic">
    <w:name w:val="Italic (Вспомогательные)"/>
    <w:uiPriority w:val="99"/>
    <w:rsid w:val="00EC59AE"/>
    <w:rPr>
      <w:i/>
    </w:rPr>
  </w:style>
  <w:style w:type="paragraph" w:styleId="affa">
    <w:name w:val="header"/>
    <w:basedOn w:val="a"/>
    <w:link w:val="affb"/>
    <w:uiPriority w:val="99"/>
    <w:unhideWhenUsed/>
    <w:rsid w:val="004C29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Верхній колонтитул Знак"/>
    <w:basedOn w:val="a0"/>
    <w:link w:val="affa"/>
    <w:uiPriority w:val="99"/>
    <w:rsid w:val="004C2922"/>
    <w:rPr>
      <w:rFonts w:ascii="Calibri" w:hAnsi="Calibri" w:cs="Calibri"/>
      <w:color w:val="000000"/>
    </w:rPr>
  </w:style>
  <w:style w:type="paragraph" w:styleId="affc">
    <w:name w:val="footer"/>
    <w:basedOn w:val="a"/>
    <w:link w:val="affd"/>
    <w:uiPriority w:val="99"/>
    <w:unhideWhenUsed/>
    <w:rsid w:val="004C29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d">
    <w:name w:val="Нижній колонтитул Знак"/>
    <w:basedOn w:val="a0"/>
    <w:link w:val="affc"/>
    <w:uiPriority w:val="99"/>
    <w:rsid w:val="004C2922"/>
    <w:rPr>
      <w:rFonts w:ascii="Calibri" w:hAnsi="Calibri" w:cs="Calibri"/>
      <w:color w:val="000000"/>
    </w:rPr>
  </w:style>
  <w:style w:type="character" w:customStyle="1" w:styleId="st46">
    <w:name w:val="st46"/>
    <w:uiPriority w:val="99"/>
    <w:rsid w:val="00A9658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1417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2025-09-17T11:21:00Z</dcterms:created>
  <dcterms:modified xsi:type="dcterms:W3CDTF">2025-09-17T11:21:00Z</dcterms:modified>
</cp:coreProperties>
</file>