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ED363D" w14:textId="6A83807F" w:rsidR="00E73B78" w:rsidRPr="005F463C" w:rsidRDefault="00E73B78" w:rsidP="00E73B78">
      <w:pPr>
        <w:pStyle w:val="Ch61"/>
        <w:ind w:left="8787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ЗАТВЕРДЖЕНО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Наказ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Міністерства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фінансів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України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br/>
        <w:t>08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вересня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2023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року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№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492</w:t>
      </w:r>
    </w:p>
    <w:p w14:paraId="7B46B40C" w14:textId="2EDD5BF1" w:rsidR="00E73B78" w:rsidRPr="005F463C" w:rsidRDefault="00E73B78" w:rsidP="00E73B78">
      <w:pPr>
        <w:pStyle w:val="Ch60"/>
        <w:rPr>
          <w:rFonts w:ascii="Times New Roman" w:hAnsi="Times New Roman" w:cs="Times New Roman"/>
          <w:w w:val="100"/>
          <w:sz w:val="24"/>
          <w:szCs w:val="24"/>
        </w:rPr>
      </w:pPr>
      <w:r w:rsidRPr="005F463C">
        <w:rPr>
          <w:rFonts w:ascii="Times New Roman" w:hAnsi="Times New Roman" w:cs="Times New Roman"/>
          <w:w w:val="100"/>
          <w:sz w:val="24"/>
          <w:szCs w:val="24"/>
        </w:rPr>
        <w:t>Форма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  <w:r w:rsidRPr="005F463C">
        <w:rPr>
          <w:rFonts w:ascii="Times New Roman" w:hAnsi="Times New Roman" w:cs="Times New Roman"/>
          <w:w w:val="100"/>
          <w:sz w:val="24"/>
          <w:szCs w:val="24"/>
        </w:rPr>
        <w:t>Д</w:t>
      </w:r>
      <w:r w:rsidR="002C5904">
        <w:rPr>
          <w:rFonts w:ascii="Times New Roman" w:hAnsi="Times New Roman" w:cs="Times New Roman"/>
          <w:w w:val="100"/>
          <w:sz w:val="24"/>
          <w:szCs w:val="24"/>
        </w:rPr>
        <w:t xml:space="preserve"> </w:t>
      </w:r>
    </w:p>
    <w:tbl>
      <w:tblPr>
        <w:tblW w:w="15287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3544"/>
        <w:gridCol w:w="3685"/>
        <w:gridCol w:w="1560"/>
        <w:gridCol w:w="672"/>
        <w:gridCol w:w="567"/>
        <w:gridCol w:w="567"/>
        <w:gridCol w:w="567"/>
        <w:gridCol w:w="567"/>
        <w:gridCol w:w="567"/>
        <w:gridCol w:w="345"/>
        <w:gridCol w:w="222"/>
        <w:gridCol w:w="567"/>
        <w:gridCol w:w="567"/>
        <w:gridCol w:w="572"/>
        <w:gridCol w:w="9"/>
      </w:tblGrid>
      <w:tr w:rsidR="00E73B78" w:rsidRPr="005F463C" w14:paraId="58AAE120" w14:textId="77777777" w:rsidTr="00B25609">
        <w:trPr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2763428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</w:t>
            </w:r>
          </w:p>
        </w:tc>
        <w:tc>
          <w:tcPr>
            <w:tcW w:w="72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BBBCFD9" w14:textId="07D6C86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Довідка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фактичні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початок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кінець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періоду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фактичні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отриманого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звітний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період*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F21B89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01.1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BB2222F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основна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BD655E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noProof/>
                <w:spacing w:val="0"/>
                <w:sz w:val="20"/>
                <w:szCs w:val="20"/>
              </w:rPr>
              <w:drawing>
                <wp:inline distT="0" distB="0" distL="0" distR="0" wp14:anchorId="32E25D74" wp14:editId="3127F087">
                  <wp:extent cx="274320" cy="198120"/>
                  <wp:effectExtent l="0" t="0" r="0" b="0"/>
                  <wp:docPr id="1185556113" name="Рисунок 1185556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3B78" w:rsidRPr="005F463C" w14:paraId="78E36C4D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8B70C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22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2483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948B86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01.2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5D7F6A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коригуюча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91E425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F56436">
              <w:rPr>
                <w:rFonts w:ascii="Times New Roman" w:hAnsi="Times New Roman" w:cs="Times New Roman"/>
                <w:noProof/>
                <w:spacing w:val="0"/>
                <w:sz w:val="20"/>
                <w:szCs w:val="20"/>
              </w:rPr>
              <w:drawing>
                <wp:inline distT="0" distB="0" distL="0" distR="0" wp14:anchorId="64432629" wp14:editId="7F1BD8CB">
                  <wp:extent cx="274320" cy="198120"/>
                  <wp:effectExtent l="0" t="0" r="0" b="0"/>
                  <wp:docPr id="2139156865" name="Рисунок 213915686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3902871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57" cy="1992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3B78" w:rsidRPr="005F463C" w14:paraId="6261B314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BEB35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22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F3FE7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0768CA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01.3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EFE9FBB" w14:textId="6C867C6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складання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942CA90" w14:textId="392A869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</w:p>
        </w:tc>
      </w:tr>
      <w:tr w:rsidR="00E73B78" w:rsidRPr="005F463C" w14:paraId="6D4FD020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FEC0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22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E48E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13035B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01.4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88845F" w14:textId="0A0BADB5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порядковий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звіту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D4AE56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6162AF85" w14:textId="77777777" w:rsidTr="00B25609">
        <w:trPr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9F03F0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</w:t>
            </w:r>
          </w:p>
        </w:tc>
        <w:tc>
          <w:tcPr>
            <w:tcW w:w="7229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0AFD76D" w14:textId="78A04FA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4E8342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02.1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B26C2C6" w14:textId="06BD87F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періоду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90AE0E5" w14:textId="224F2F8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ГГ:ХВ</w:t>
            </w:r>
          </w:p>
        </w:tc>
      </w:tr>
      <w:tr w:rsidR="00E73B78" w:rsidRPr="005F463C" w14:paraId="7F1066FC" w14:textId="77777777" w:rsidTr="00B25609">
        <w:trPr>
          <w:trHeight w:val="60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649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229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C40EE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77CC58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02.2</w:t>
            </w:r>
          </w:p>
        </w:tc>
        <w:tc>
          <w:tcPr>
            <w:tcW w:w="3852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8B1BCEF" w14:textId="1BFED01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періоду</w:t>
            </w:r>
          </w:p>
        </w:tc>
        <w:tc>
          <w:tcPr>
            <w:tcW w:w="1937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5A9D300" w14:textId="7FBF069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РРРР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ГГ:ХВ</w:t>
            </w:r>
          </w:p>
        </w:tc>
      </w:tr>
      <w:tr w:rsidR="00E73B78" w:rsidRPr="005F463C" w14:paraId="38DF4587" w14:textId="77777777" w:rsidTr="00B25609">
        <w:trPr>
          <w:gridAfter w:val="1"/>
          <w:wAfter w:w="9" w:type="dxa"/>
          <w:trHeight w:val="60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34BD66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03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F6CBC7A" w14:textId="2019A2E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98781B8" w14:textId="2CA331D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добу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E882AD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19862AB4" w14:textId="77777777" w:rsidTr="00B25609">
        <w:trPr>
          <w:gridAfter w:val="1"/>
          <w:wAfter w:w="9" w:type="dxa"/>
          <w:trHeight w:val="261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7B2F5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3507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DC3438B" w14:textId="15CB11C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703029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5322A7EE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B20ED7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04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4941EEC7" w14:textId="7E6240D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основної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722343" w14:textId="739003A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попередній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період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2BF621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3164B911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134C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3B52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24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76A6061" w14:textId="78656AC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7004BB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3B64DB26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01C8D0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05</w:t>
            </w:r>
          </w:p>
        </w:tc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625A324F" w14:textId="77F2C5D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попередньої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такої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більше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одного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разу)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948DD7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1D3EA49A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7380E2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06</w:t>
            </w:r>
          </w:p>
        </w:tc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C82F336" w14:textId="6864897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облікової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картки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податків/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серія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паспорта**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виданий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органом)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6B935A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A4D56F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40DF3C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64E266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F23589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A0979C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891D5F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DC9EBD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669C77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316D03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6AAD9EB5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73D5A8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07</w:t>
            </w:r>
          </w:p>
        </w:tc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7C6A876" w14:textId="08B6316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Ознака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джерела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номера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B39924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7BA1A5CE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1AE7BC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08</w:t>
            </w:r>
          </w:p>
        </w:tc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DCEEB44" w14:textId="03C8F26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Найменування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платника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або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прізвище,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ім’я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батькові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підприємця</w:t>
            </w:r>
          </w:p>
        </w:tc>
        <w:tc>
          <w:tcPr>
            <w:tcW w:w="5780" w:type="dxa"/>
            <w:gridSpan w:val="11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6245A1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2545BE00" w14:textId="77777777" w:rsidTr="00B25609">
        <w:trPr>
          <w:gridAfter w:val="1"/>
          <w:wAfter w:w="9" w:type="dxa"/>
          <w:trHeight w:val="22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362D48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09</w:t>
            </w:r>
          </w:p>
        </w:tc>
        <w:tc>
          <w:tcPr>
            <w:tcW w:w="87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18059A0" w14:textId="5F26C0B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Уніфікований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</w:p>
        </w:tc>
        <w:tc>
          <w:tcPr>
            <w:tcW w:w="6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3FAF80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E0A51D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CF302B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BBA82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72DD3A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41E7DF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0D2A58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1C25D6A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2A7D87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C2868B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7F96BC18" w14:textId="77777777" w:rsidR="00E73B78" w:rsidRPr="005F463C" w:rsidRDefault="00E73B78" w:rsidP="00E73B78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6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6"/>
        <w:gridCol w:w="1417"/>
        <w:gridCol w:w="1558"/>
        <w:gridCol w:w="1275"/>
        <w:gridCol w:w="1274"/>
        <w:gridCol w:w="1281"/>
        <w:gridCol w:w="1558"/>
        <w:gridCol w:w="567"/>
        <w:gridCol w:w="854"/>
        <w:gridCol w:w="567"/>
        <w:gridCol w:w="851"/>
        <w:gridCol w:w="567"/>
        <w:gridCol w:w="855"/>
        <w:gridCol w:w="571"/>
        <w:gridCol w:w="850"/>
        <w:gridCol w:w="698"/>
      </w:tblGrid>
      <w:tr w:rsidR="00E73B78" w:rsidRPr="005F463C" w14:paraId="200601F4" w14:textId="77777777" w:rsidTr="00B25609">
        <w:trPr>
          <w:trHeight w:val="60"/>
        </w:trPr>
        <w:tc>
          <w:tcPr>
            <w:tcW w:w="5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4BAEA7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</w:t>
            </w:r>
          </w:p>
        </w:tc>
        <w:tc>
          <w:tcPr>
            <w:tcW w:w="14743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21C1B9EA" w14:textId="1185A94B" w:rsidR="00E73B78" w:rsidRPr="005F463C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Таблиця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1.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щодо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обсягів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залишків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кодами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товарної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згідно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УКТ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ЗЕД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початок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кінець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розрізі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резервуарів,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розташованих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показами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рівнемірів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</w:p>
        </w:tc>
      </w:tr>
      <w:tr w:rsidR="00E73B78" w:rsidRPr="005F463C" w14:paraId="6E054972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85AD1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4EB8E1" w14:textId="0925956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  <w:p w14:paraId="071761F0" w14:textId="1A5CACE9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який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коригується)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714F1A1" w14:textId="29D15E7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умовний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скрапленого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газу</w:t>
            </w:r>
          </w:p>
          <w:p w14:paraId="6986853A" w14:textId="74DC6E0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(10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знаків)</w:t>
            </w:r>
          </w:p>
        </w:tc>
        <w:tc>
          <w:tcPr>
            <w:tcW w:w="12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B1F6CE" w14:textId="742C42E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Опис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</w:p>
        </w:tc>
        <w:tc>
          <w:tcPr>
            <w:tcW w:w="127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E563CE4" w14:textId="25C3CBB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Реєстраційний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заявки,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якою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змінюється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зв’язку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зміною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хімічного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128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D6ABA91" w14:textId="2D19872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Уніфікований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</w:p>
        </w:tc>
        <w:tc>
          <w:tcPr>
            <w:tcW w:w="15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8407F2" w14:textId="7F21356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рівнеміра</w:t>
            </w:r>
          </w:p>
        </w:tc>
        <w:tc>
          <w:tcPr>
            <w:tcW w:w="568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E319C64" w14:textId="5B8A174F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69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497B21" w14:textId="63DB75F5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</w:p>
        </w:tc>
      </w:tr>
      <w:tr w:rsidR="00E73B78" w:rsidRPr="005F463C" w14:paraId="433E5C53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F9DE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B9EB7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ABF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F4E38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C8703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5586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9D354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283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116757" w14:textId="0369930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рівнемірів</w:t>
            </w:r>
          </w:p>
        </w:tc>
        <w:tc>
          <w:tcPr>
            <w:tcW w:w="28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4B65557" w14:textId="1075A03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інших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засобів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вимірювальної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4B13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10FA7C8C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68A67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79DB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FA57F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0C5F9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BBEFA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E6DF8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9CE1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3AA29" w14:textId="40FAE5F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141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A3B917" w14:textId="675CCF4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142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F008B2A" w14:textId="298A74A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14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E77BA3" w14:textId="545EE3C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69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EEA9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28ECF82D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88CA9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D10AD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A1AB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0EB2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A020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8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C654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05A75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AF0781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63BBD87" w14:textId="27965936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6CE2E6A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7B7127E" w14:textId="3289D60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54D61C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AD3915" w14:textId="2515ABDF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2473A50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8F0BE9" w14:textId="1FDF90A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літри,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C8A19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5FC04EAC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F99EA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448515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566882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10.2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981DD2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10.3</w:t>
            </w: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260E796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10.4</w:t>
            </w: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454933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10.5</w:t>
            </w: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BA0E8FF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10.6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71738B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10.7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0E748D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10.8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13E1B50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10.9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54EA700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40D7EBD8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10.11</w:t>
            </w: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367FA59F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10.12</w:t>
            </w: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A018AA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0831AE0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10.14</w:t>
            </w: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  <w:vAlign w:val="center"/>
          </w:tcPr>
          <w:p w14:paraId="74EDBED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10.15</w:t>
            </w:r>
          </w:p>
        </w:tc>
      </w:tr>
      <w:tr w:rsidR="00E73B78" w:rsidRPr="005F463C" w14:paraId="279641FE" w14:textId="77777777" w:rsidTr="00B25609">
        <w:trPr>
          <w:trHeight w:val="60"/>
        </w:trPr>
        <w:tc>
          <w:tcPr>
            <w:tcW w:w="56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96F86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DC51C3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DD7D02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B5868A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9B32F9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A34E5A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A5A396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52596EF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C02392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C57044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014AF3D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3379BB8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601CE36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F4C707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42848F5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68" w:type="dxa"/>
              <w:bottom w:w="57" w:type="dxa"/>
              <w:right w:w="68" w:type="dxa"/>
            </w:tcMar>
          </w:tcPr>
          <w:p w14:paraId="727C5A0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4A6E6E89" w14:textId="77777777" w:rsidR="00E73B78" w:rsidRPr="005F463C" w:rsidRDefault="00E73B78" w:rsidP="00E73B78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11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134"/>
        <w:gridCol w:w="1134"/>
        <w:gridCol w:w="1276"/>
        <w:gridCol w:w="1134"/>
        <w:gridCol w:w="567"/>
        <w:gridCol w:w="992"/>
        <w:gridCol w:w="1418"/>
        <w:gridCol w:w="1134"/>
        <w:gridCol w:w="992"/>
        <w:gridCol w:w="567"/>
        <w:gridCol w:w="567"/>
        <w:gridCol w:w="1134"/>
        <w:gridCol w:w="992"/>
        <w:gridCol w:w="994"/>
        <w:gridCol w:w="709"/>
      </w:tblGrid>
      <w:tr w:rsidR="00E73B78" w:rsidRPr="005F463C" w14:paraId="2304C4A9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935FA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</w:t>
            </w:r>
          </w:p>
        </w:tc>
        <w:tc>
          <w:tcPr>
            <w:tcW w:w="14744" w:type="dxa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C85F81" w14:textId="4D95D95E" w:rsidR="00E73B78" w:rsidRPr="005F463C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Таблиця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2.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щодо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добового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кодами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товарної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згідно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УКТ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ЗЕД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показами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витратомірів,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br/>
              <w:t>встановлених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місцях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відпуску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наливом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складу,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розташованих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такому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</w:p>
        </w:tc>
      </w:tr>
      <w:tr w:rsidR="00E73B78" w:rsidRPr="005F463C" w14:paraId="1ADD0039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F9575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0989D8A" w14:textId="69150FC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  <w:p w14:paraId="59E0976A" w14:textId="3C50331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який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81DA702" w14:textId="32A9931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умовний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скрапленого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газу</w:t>
            </w:r>
          </w:p>
          <w:p w14:paraId="449CC7FA" w14:textId="49C250B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знаків)</w:t>
            </w:r>
          </w:p>
        </w:tc>
        <w:tc>
          <w:tcPr>
            <w:tcW w:w="127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DB089E7" w14:textId="01B00F4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Опис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08A732B8" w14:textId="4B5069BE" w:rsidR="00E73B78" w:rsidRPr="005F463C" w:rsidRDefault="00E73B78" w:rsidP="00B25609">
            <w:pPr>
              <w:pStyle w:val="TableTABL"/>
              <w:suppressAutoHyphens w:val="0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Серійний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(ідентифікаційний)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витратоміра</w:t>
            </w:r>
          </w:p>
        </w:tc>
        <w:tc>
          <w:tcPr>
            <w:tcW w:w="93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151817B" w14:textId="271A461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підсумкові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щодо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(обсягу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EE10DD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4A95EB22" w14:textId="77777777" w:rsidTr="00FA478D">
        <w:trPr>
          <w:trHeight w:val="65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5E3BC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866E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FD64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C240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F104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F6FAD82" w14:textId="61AF612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витратомірів,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встановлених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місцях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відпуску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наливом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розташованих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A6045E4" w14:textId="7722767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повернутого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після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проведення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перевірки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точності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відпуску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допомогою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еталонних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мірників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витратомірів,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встановлених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місцях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відпуску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наливом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розташованих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складі)</w:t>
            </w:r>
          </w:p>
          <w:p w14:paraId="3A662AB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C81CE73" w14:textId="0256DB9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lastRenderedPageBreak/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витратомірів</w:t>
            </w:r>
          </w:p>
          <w:p w14:paraId="1ADA0A6A" w14:textId="110C081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11.6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–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–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11.7)</w:t>
            </w:r>
          </w:p>
          <w:p w14:paraId="39CE491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9D5F2BC" w14:textId="2AB1A42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витратомірів</w:t>
            </w:r>
          </w:p>
          <w:p w14:paraId="5FCDDCCE" w14:textId="2F95560F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11.8,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°С)</w:t>
            </w:r>
          </w:p>
        </w:tc>
        <w:tc>
          <w:tcPr>
            <w:tcW w:w="11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779CA1C0" w14:textId="67D8504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інших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засобів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вимірювальної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техніки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EF63790" w14:textId="140045D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повернутого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резервуара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після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проведення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перевірки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точності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відпуску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допомогою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еталонних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мірників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інших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засобів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вимірювальної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техніки)</w:t>
            </w:r>
          </w:p>
          <w:p w14:paraId="56BE700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2DD42F1" w14:textId="5C444576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інших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засобів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вимірювальної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техніки</w:t>
            </w:r>
          </w:p>
          <w:p w14:paraId="5D5DF56F" w14:textId="65AD528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11.11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–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-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11.12)</w:t>
            </w:r>
          </w:p>
        </w:tc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789D9403" w14:textId="30B7F68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показами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інших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засобів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вимірювальної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техніки</w:t>
            </w:r>
          </w:p>
          <w:p w14:paraId="50443E7C" w14:textId="760B8F5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11.13,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приведені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15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°С)</w:t>
            </w:r>
          </w:p>
        </w:tc>
        <w:tc>
          <w:tcPr>
            <w:tcW w:w="7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651DFD93" w14:textId="62EBD8B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</w:p>
        </w:tc>
      </w:tr>
      <w:tr w:rsidR="00E73B78" w:rsidRPr="005F463C" w14:paraId="14483EBF" w14:textId="77777777" w:rsidTr="00B25609">
        <w:trPr>
          <w:trHeight w:val="1113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6A656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1B38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227D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8EB04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745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3391AC1C" w14:textId="454E91D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  <w:p w14:paraId="76846FBB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51BF56AA" w14:textId="0BB399E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  <w:p w14:paraId="346C89C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14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F79B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1CCE5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6068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41D43D3C" w14:textId="071CBF05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  <w:p w14:paraId="063DED6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28" w:type="dxa"/>
              <w:bottom w:w="57" w:type="dxa"/>
              <w:right w:w="28" w:type="dxa"/>
            </w:tcMar>
            <w:vAlign w:val="center"/>
          </w:tcPr>
          <w:p w14:paraId="10C88020" w14:textId="14D154E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  <w:p w14:paraId="76E815F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(літри)</w:t>
            </w: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9F12A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9C330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DF4D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860A5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611F2BDA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9BD84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FC468F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CFCAC4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11.2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4699E4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11.3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2EA8B2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11.4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AE9EE5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11.5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69C498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11.6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3A7C33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11.7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F950E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11.8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A176A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11.9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5528CA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11.10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AEA0F2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11.11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053042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11.12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BD361F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11.13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6184F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35C6F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11.15</w:t>
            </w:r>
          </w:p>
        </w:tc>
      </w:tr>
      <w:tr w:rsidR="00E73B78" w:rsidRPr="005F463C" w14:paraId="0781E2A4" w14:textId="77777777" w:rsidTr="00B25609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22B8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6ACB20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A35DA0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EF94C0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E779F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73E100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2FACC71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A81DF5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621A1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58EFBF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965A50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B79A7A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522B4C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F7CEAD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4AF43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87598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1CE05E5C" w14:textId="77777777" w:rsidR="00E73B78" w:rsidRPr="005F463C" w:rsidRDefault="00E73B78" w:rsidP="00E73B78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276"/>
        <w:gridCol w:w="1639"/>
        <w:gridCol w:w="1338"/>
        <w:gridCol w:w="1497"/>
        <w:gridCol w:w="1559"/>
        <w:gridCol w:w="1985"/>
        <w:gridCol w:w="1479"/>
        <w:gridCol w:w="1639"/>
        <w:gridCol w:w="1338"/>
        <w:gridCol w:w="992"/>
      </w:tblGrid>
      <w:tr w:rsidR="00E73B78" w:rsidRPr="005F463C" w14:paraId="6230C992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690AC6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</w:t>
            </w:r>
          </w:p>
        </w:tc>
        <w:tc>
          <w:tcPr>
            <w:tcW w:w="14742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3332CD" w14:textId="2EB5E7AD" w:rsidR="00E73B78" w:rsidRPr="005F463C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Таблиця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3.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залишків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кодом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товарної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згідно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УКТ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ЗЕД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(літри,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приведені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15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ºС)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трубопроводі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(крім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магістральних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трубопроводів),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тарі,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балонах,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упаковці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</w:p>
        </w:tc>
      </w:tr>
      <w:tr w:rsidR="00E73B78" w:rsidRPr="005F463C" w14:paraId="42B5AAF5" w14:textId="77777777" w:rsidTr="00FA478D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B1E3D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77EAE56" w14:textId="0BADD6B9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  <w:p w14:paraId="11F2DD0E" w14:textId="76850E2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коригується)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172453" w14:textId="5ADA2DA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умовний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скрапленого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газу</w:t>
            </w:r>
          </w:p>
          <w:p w14:paraId="6BD94D81" w14:textId="6413F0C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знаків)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A7F4767" w14:textId="29A8F566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Опис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FE2DF82" w14:textId="5C70FDE6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DA554B1" w14:textId="59F4A5F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отриманого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AEFBAA" w14:textId="0C94CD75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Додатковий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зазначений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зареєстрованих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заявках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поповнення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F9A225" w14:textId="1C3BD24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4CE22CF" w14:textId="1B5EF0C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втраченого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даними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первинних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бухгалтерських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документів)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31A2FFA" w14:textId="040C92C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1EAF35F5" w14:textId="25C3CA7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</w:p>
        </w:tc>
      </w:tr>
      <w:tr w:rsidR="00E73B78" w:rsidRPr="005F463C" w14:paraId="2B5BD24A" w14:textId="77777777" w:rsidTr="00FA478D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6C574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D5C928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12.1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36D780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12.2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9A215C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12.3</w:t>
            </w: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2A7BD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12.4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ADCB274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12.5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FB6E87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12.6</w:t>
            </w: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7007B9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12.7</w:t>
            </w: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892145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12.8</w:t>
            </w: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23283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12.9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AC9D0CA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12.10</w:t>
            </w:r>
          </w:p>
        </w:tc>
      </w:tr>
      <w:tr w:rsidR="00E73B78" w:rsidRPr="005F463C" w14:paraId="7F9DBAA3" w14:textId="77777777" w:rsidTr="00FA478D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F32E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271AA5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A038A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6AA13D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C91B2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F2318B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077AF6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9189A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C5A367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3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E83D9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8E77F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610DF2FA" w14:textId="77777777" w:rsidR="00E73B78" w:rsidRPr="005F463C" w:rsidRDefault="00E73B78" w:rsidP="00E73B78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7"/>
        <w:gridCol w:w="1134"/>
        <w:gridCol w:w="1214"/>
        <w:gridCol w:w="1134"/>
        <w:gridCol w:w="851"/>
        <w:gridCol w:w="1275"/>
        <w:gridCol w:w="940"/>
        <w:gridCol w:w="903"/>
        <w:gridCol w:w="658"/>
        <w:gridCol w:w="963"/>
        <w:gridCol w:w="794"/>
        <w:gridCol w:w="845"/>
        <w:gridCol w:w="658"/>
        <w:gridCol w:w="680"/>
        <w:gridCol w:w="794"/>
        <w:gridCol w:w="1129"/>
        <w:gridCol w:w="770"/>
      </w:tblGrid>
      <w:tr w:rsidR="00E73B78" w:rsidRPr="005F463C" w14:paraId="7EFA38EB" w14:textId="77777777" w:rsidTr="00B25609">
        <w:trPr>
          <w:trHeight w:val="60"/>
        </w:trPr>
        <w:tc>
          <w:tcPr>
            <w:tcW w:w="56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F2F5315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4742" w:type="dxa"/>
            <w:gridSpan w:val="1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5934CE9" w14:textId="3B27BBFB" w:rsidR="00E73B78" w:rsidRPr="005F463C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Зведена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інформація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щодо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загальних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обсягів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залишків,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отримання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реалізації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пального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кодами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товарної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згідно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УКТ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ЗЕД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початок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кінець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звітної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доби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акцизному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складі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(літри,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приведені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температури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15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Style w:val="Bold"/>
                <w:rFonts w:ascii="Times New Roman" w:hAnsi="Times New Roman" w:cs="Times New Roman"/>
                <w:b w:val="0"/>
                <w:spacing w:val="0"/>
                <w:sz w:val="20"/>
                <w:szCs w:val="20"/>
              </w:rPr>
              <w:t>°</w:t>
            </w:r>
            <w:r w:rsidRPr="005F463C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С)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</w:p>
        </w:tc>
      </w:tr>
      <w:tr w:rsidR="00E73B78" w:rsidRPr="005F463C" w14:paraId="3CC5D3E8" w14:textId="77777777" w:rsidTr="00FA478D">
        <w:trPr>
          <w:trHeight w:val="371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68B0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8EF741D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№</w:t>
            </w:r>
          </w:p>
          <w:p w14:paraId="754652B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</w:t>
            </w:r>
          </w:p>
          <w:p w14:paraId="25DF98E3" w14:textId="5D04BBA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коригуючої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довідки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рядка,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коригується)</w:t>
            </w:r>
          </w:p>
        </w:tc>
        <w:tc>
          <w:tcPr>
            <w:tcW w:w="12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DF8F9AF" w14:textId="7E5ECB96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/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умовний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-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скрапленого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газу</w:t>
            </w:r>
          </w:p>
          <w:p w14:paraId="238F716A" w14:textId="18C8DEEF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знаків)</w:t>
            </w:r>
          </w:p>
        </w:tc>
        <w:tc>
          <w:tcPr>
            <w:tcW w:w="11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0FEA3E2" w14:textId="618564B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Опис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кодом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товарної</w:t>
            </w:r>
          </w:p>
          <w:p w14:paraId="53E1EDAA" w14:textId="1852AA3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підкатегорії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згідно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УКТ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ЗЕД</w:t>
            </w:r>
          </w:p>
        </w:tc>
        <w:tc>
          <w:tcPr>
            <w:tcW w:w="21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D67876C" w14:textId="7819DCA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початок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7C30CF5" w14:textId="3E383BA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отриманого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склад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16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0D4DADD" w14:textId="760ECEC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Додатковий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добу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(звітний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зазначений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зареєстрованих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заявках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поповнення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6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0DD0B2F" w14:textId="6436E26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реалізованого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складу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</w:tc>
        <w:tc>
          <w:tcPr>
            <w:tcW w:w="133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3B02B4B6" w14:textId="12F6CD6F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місяць)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втраченого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</w:p>
          <w:p w14:paraId="71DB76A7" w14:textId="42ED2A81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даними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первинних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бухгалтерських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документів)</w:t>
            </w:r>
          </w:p>
        </w:tc>
        <w:tc>
          <w:tcPr>
            <w:tcW w:w="19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B63CFAB" w14:textId="72F5F065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Обсяг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залишку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пального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акцизному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складі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на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кінець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звітної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доби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(звітного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місяця)</w:t>
            </w:r>
          </w:p>
        </w:tc>
        <w:tc>
          <w:tcPr>
            <w:tcW w:w="7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0F229549" w14:textId="70B3F1A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Тип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дії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(1/2)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  <w:vertAlign w:val="superscript"/>
              </w:rPr>
              <w:t>2</w:t>
            </w:r>
          </w:p>
        </w:tc>
      </w:tr>
      <w:tr w:rsidR="00E73B78" w:rsidRPr="005F463C" w14:paraId="6E9A9FC9" w14:textId="77777777" w:rsidTr="00FA478D">
        <w:trPr>
          <w:trHeight w:val="1148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F429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89CC5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0A4E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4264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8EE9B7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  <w:p w14:paraId="04CED3F7" w14:textId="4BFBACF2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10.8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10.12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</w:p>
          <w:p w14:paraId="0DA652E5" w14:textId="11698CD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12.4)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0C6DC74" w14:textId="78B8C5A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трубопроводі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(крім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магістральних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трубо­</w:t>
            </w:r>
            <w:r w:rsidR="00FA478D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проводів),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12.4)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8043000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  <w:p w14:paraId="43B22C05" w14:textId="42A4436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13.14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–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13.4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–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13.8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13.12)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54F8240" w14:textId="2E99363B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</w:p>
          <w:p w14:paraId="7644A132" w14:textId="26AA4AA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12.5)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1E8F419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20E94384" w14:textId="5FE393D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</w:p>
          <w:p w14:paraId="2FCFF007" w14:textId="45B9381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12.6)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738048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  <w:p w14:paraId="1B135E0E" w14:textId="0A44D91A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11.9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11.14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12.7)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510C07D7" w14:textId="1BA6F1E8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</w:p>
          <w:p w14:paraId="5595AB41" w14:textId="6C937F84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12.7)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9D7C8E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16427200" w14:textId="5465408C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</w:p>
          <w:p w14:paraId="0E1C330F" w14:textId="42A2A66E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12.8)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6ADF7DB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Всього</w:t>
            </w:r>
          </w:p>
          <w:p w14:paraId="1AE7E42D" w14:textId="0C4CB4CD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10.10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</w:p>
          <w:p w14:paraId="4D295974" w14:textId="4C9F65C3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∑гр.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10.14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+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12.9)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5" w:type="dxa"/>
              <w:left w:w="28" w:type="dxa"/>
              <w:bottom w:w="45" w:type="dxa"/>
              <w:right w:w="28" w:type="dxa"/>
            </w:tcMar>
            <w:vAlign w:val="center"/>
          </w:tcPr>
          <w:p w14:paraId="46599F71" w14:textId="2E61B910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тому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числі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трубопроводі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(крім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магістральних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трубо­</w:t>
            </w:r>
            <w:r w:rsidR="00FA478D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проводів),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br/>
              <w:t>тарі,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балонах,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упаковці</w:t>
            </w:r>
          </w:p>
          <w:p w14:paraId="774685E4" w14:textId="7739FB4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(гр.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12.9)</w:t>
            </w:r>
          </w:p>
        </w:tc>
        <w:tc>
          <w:tcPr>
            <w:tcW w:w="7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8B85D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  <w:tr w:rsidR="00E73B78" w:rsidRPr="005F463C" w14:paraId="4BBEDFD2" w14:textId="77777777" w:rsidTr="00FA478D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F0C69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BFEC63F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</w:t>
            </w: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085EB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13.2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42667D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13.3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069DF4D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13.4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8A831C2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13.5</w:t>
            </w: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789E6C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13.6</w:t>
            </w: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06809F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13.7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253D547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13.8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29B846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13.9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C8F00BD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13.10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1C2C0E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13.11</w:t>
            </w: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4D2BCF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13.12</w:t>
            </w: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3A78208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13.13</w:t>
            </w: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C3438E3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13.14</w:t>
            </w: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A7716FC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13.15</w:t>
            </w: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0" w:type="dxa"/>
              <w:bottom w:w="57" w:type="dxa"/>
              <w:right w:w="0" w:type="dxa"/>
            </w:tcMar>
            <w:vAlign w:val="center"/>
          </w:tcPr>
          <w:p w14:paraId="55B99611" w14:textId="77777777" w:rsidR="00E73B78" w:rsidRPr="005F463C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13.16</w:t>
            </w:r>
          </w:p>
        </w:tc>
      </w:tr>
      <w:tr w:rsidR="00E73B78" w:rsidRPr="005F463C" w14:paraId="15693C65" w14:textId="77777777" w:rsidTr="00FA478D">
        <w:trPr>
          <w:trHeight w:val="60"/>
        </w:trPr>
        <w:tc>
          <w:tcPr>
            <w:tcW w:w="56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D465D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A15E23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A5446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43DD52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327C3D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790D43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29216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6F3892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7E2102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692D10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96AEFF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6847D18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3BFDB90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256CE9F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741832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11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7513D65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  <w:tc>
          <w:tcPr>
            <w:tcW w:w="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2AD1772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sz w:val="20"/>
                <w:szCs w:val="20"/>
                <w:lang w:val="uk-UA"/>
              </w:rPr>
            </w:pPr>
          </w:p>
        </w:tc>
      </w:tr>
    </w:tbl>
    <w:p w14:paraId="013EA937" w14:textId="77777777" w:rsidR="00E73B78" w:rsidRDefault="00E73B78" w:rsidP="00E73B78">
      <w:pPr>
        <w:pStyle w:val="Ch6"/>
        <w:rPr>
          <w:rFonts w:ascii="Times New Roman" w:hAnsi="Times New Roman" w:cs="Times New Roman"/>
          <w:w w:val="100"/>
          <w:sz w:val="24"/>
          <w:szCs w:val="24"/>
        </w:rPr>
      </w:pP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567"/>
        <w:gridCol w:w="1190"/>
        <w:gridCol w:w="284"/>
        <w:gridCol w:w="283"/>
        <w:gridCol w:w="284"/>
        <w:gridCol w:w="283"/>
        <w:gridCol w:w="284"/>
        <w:gridCol w:w="283"/>
        <w:gridCol w:w="284"/>
        <w:gridCol w:w="283"/>
        <w:gridCol w:w="284"/>
      </w:tblGrid>
      <w:tr w:rsidR="00E73B78" w:rsidRPr="005F463C" w14:paraId="7C349878" w14:textId="77777777" w:rsidTr="00FA478D">
        <w:trPr>
          <w:trHeight w:val="60"/>
        </w:trPr>
        <w:tc>
          <w:tcPr>
            <w:tcW w:w="11567" w:type="dxa"/>
            <w:tcBorders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BEE5123" w14:textId="45D53380" w:rsidR="00E73B78" w:rsidRPr="005F463C" w:rsidRDefault="00E73B78" w:rsidP="00B25609">
            <w:pPr>
              <w:pStyle w:val="TableTABL"/>
              <w:jc w:val="right"/>
              <w:rPr>
                <w:rFonts w:ascii="Times New Roman" w:hAnsi="Times New Roman" w:cs="Times New Roman"/>
                <w:spacing w:val="0"/>
                <w:sz w:val="24"/>
                <w:szCs w:val="24"/>
              </w:rPr>
            </w:pP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Засвідчую</w:t>
            </w:r>
            <w:r w:rsidR="002C5904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достовірність</w:t>
            </w:r>
            <w:r w:rsidR="002C5904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зазначених</w:t>
            </w:r>
            <w:r w:rsidR="002C5904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  <w:r w:rsidRPr="005F463C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>відомостей</w:t>
            </w:r>
            <w:r w:rsidR="002C5904">
              <w:rPr>
                <w:rFonts w:ascii="Times New Roman" w:hAnsi="Times New Roman" w:cs="Times New Roman"/>
                <w:b/>
                <w:bCs/>
                <w:spacing w:val="0"/>
                <w:sz w:val="24"/>
                <w:szCs w:val="24"/>
              </w:rPr>
              <w:t xml:space="preserve"> </w:t>
            </w:r>
          </w:p>
        </w:tc>
        <w:tc>
          <w:tcPr>
            <w:tcW w:w="11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AB815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E8E7CF7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B5CE1B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54B854B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D454BFC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680F629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C706726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F31F7FE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B03A74A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  <w:tc>
          <w:tcPr>
            <w:tcW w:w="28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357774" w14:textId="77777777" w:rsidR="00E73B78" w:rsidRPr="005F463C" w:rsidRDefault="00E73B78" w:rsidP="00B25609">
            <w:pPr>
              <w:pStyle w:val="a3"/>
              <w:spacing w:line="240" w:lineRule="auto"/>
              <w:textAlignment w:val="auto"/>
              <w:rPr>
                <w:color w:val="auto"/>
                <w:lang w:val="uk-UA"/>
              </w:rPr>
            </w:pPr>
          </w:p>
        </w:tc>
      </w:tr>
      <w:tr w:rsidR="00E73B78" w:rsidRPr="005F463C" w14:paraId="33D864CB" w14:textId="77777777" w:rsidTr="00FA478D">
        <w:trPr>
          <w:trHeight w:val="60"/>
        </w:trPr>
        <w:tc>
          <w:tcPr>
            <w:tcW w:w="11567" w:type="dxa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08CA3333" w14:textId="3D2CF45F" w:rsidR="00E73B78" w:rsidRPr="005F463C" w:rsidRDefault="00E73B78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(власне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ім’я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та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прізвище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посадової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(уповноваженої)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/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фізичної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особи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(законного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представника))</w:t>
            </w:r>
          </w:p>
        </w:tc>
        <w:tc>
          <w:tcPr>
            <w:tcW w:w="3742" w:type="dxa"/>
            <w:gridSpan w:val="10"/>
            <w:tcBorders>
              <w:top w:val="single" w:sz="6" w:space="0" w:color="auto"/>
            </w:tcBorders>
            <w:tcMar>
              <w:top w:w="28" w:type="dxa"/>
              <w:left w:w="57" w:type="dxa"/>
              <w:bottom w:w="57" w:type="dxa"/>
              <w:right w:w="57" w:type="dxa"/>
            </w:tcMar>
          </w:tcPr>
          <w:p w14:paraId="501AEBE4" w14:textId="1C8B2DEE" w:rsidR="00E73B78" w:rsidRPr="005F463C" w:rsidRDefault="00E73B78" w:rsidP="00B25609">
            <w:pPr>
              <w:pStyle w:val="StrokeCh6"/>
              <w:rPr>
                <w:rFonts w:ascii="Times New Roman" w:hAnsi="Times New Roman" w:cs="Times New Roman"/>
                <w:w w:val="100"/>
                <w:sz w:val="20"/>
                <w:szCs w:val="20"/>
              </w:rPr>
            </w:pP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(реєстраційний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облікової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картки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br/>
              <w:t>платника</w:t>
            </w:r>
            <w:r w:rsidR="002C5904">
              <w:rPr>
                <w:rFonts w:ascii="Times New Roman" w:hAnsi="Times New Roman" w:cs="Times New Roman"/>
                <w:w w:val="100"/>
                <w:sz w:val="20"/>
                <w:szCs w:val="20"/>
              </w:rPr>
              <w:t xml:space="preserve"> </w:t>
            </w:r>
            <w:r w:rsidRPr="005F463C">
              <w:rPr>
                <w:rFonts w:ascii="Times New Roman" w:hAnsi="Times New Roman" w:cs="Times New Roman"/>
                <w:w w:val="100"/>
                <w:sz w:val="20"/>
                <w:szCs w:val="20"/>
              </w:rPr>
              <w:t>податків)</w:t>
            </w:r>
          </w:p>
        </w:tc>
      </w:tr>
    </w:tbl>
    <w:p w14:paraId="7605417E" w14:textId="77777777" w:rsidR="00E73B78" w:rsidRPr="002C0079" w:rsidRDefault="00E73B78" w:rsidP="00E73B78">
      <w:pPr>
        <w:pStyle w:val="SnoskaSNOSKI"/>
        <w:spacing w:before="57"/>
        <w:rPr>
          <w:rFonts w:ascii="Times New Roman" w:hAnsi="Times New Roman" w:cs="Times New Roman"/>
          <w:w w:val="100"/>
          <w:sz w:val="24"/>
          <w:szCs w:val="24"/>
          <w:vertAlign w:val="superscript"/>
        </w:rPr>
      </w:pPr>
      <w:r w:rsidRPr="002C0079">
        <w:rPr>
          <w:rFonts w:ascii="Times New Roman" w:hAnsi="Times New Roman" w:cs="Times New Roman"/>
          <w:w w:val="100"/>
          <w:sz w:val="24"/>
          <w:szCs w:val="24"/>
          <w:vertAlign w:val="superscript"/>
        </w:rPr>
        <w:t>1</w:t>
      </w: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9"/>
        <w:gridCol w:w="14600"/>
      </w:tblGrid>
      <w:tr w:rsidR="00E73B78" w:rsidRPr="002C0079" w14:paraId="3A6418EA" w14:textId="77777777" w:rsidTr="00B25609">
        <w:trPr>
          <w:trHeight w:val="60"/>
        </w:trPr>
        <w:tc>
          <w:tcPr>
            <w:tcW w:w="15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2AE78FB" w14:textId="346F9446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Ознака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джерела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податкового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номера:</w:t>
            </w:r>
          </w:p>
        </w:tc>
      </w:tr>
      <w:tr w:rsidR="00E73B78" w:rsidRPr="002C0079" w14:paraId="0329917D" w14:textId="77777777" w:rsidTr="00B25609">
        <w:trPr>
          <w:trHeight w:val="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D1C99C8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D446027" w14:textId="61695717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</w:p>
        </w:tc>
      </w:tr>
      <w:tr w:rsidR="00E73B78" w:rsidRPr="002C0079" w14:paraId="389E8B4C" w14:textId="77777777" w:rsidTr="00B25609">
        <w:trPr>
          <w:trHeight w:val="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6CBF094D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7D4C535" w14:textId="77777777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ДРФО;</w:t>
            </w:r>
          </w:p>
        </w:tc>
      </w:tr>
      <w:tr w:rsidR="00E73B78" w:rsidRPr="002C0079" w14:paraId="3D1391B4" w14:textId="77777777" w:rsidTr="00B25609">
        <w:trPr>
          <w:trHeight w:val="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552C4FE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3</w:t>
            </w:r>
          </w:p>
        </w:tc>
        <w:tc>
          <w:tcPr>
            <w:tcW w:w="14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435C0AB5" w14:textId="6686E741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податковий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наданий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контролюючим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органом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юридичних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осіб,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не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до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ЄДРПОУ;</w:t>
            </w:r>
          </w:p>
        </w:tc>
      </w:tr>
      <w:tr w:rsidR="00E73B78" w:rsidRPr="002C0079" w14:paraId="040CAACF" w14:textId="77777777" w:rsidTr="00B25609">
        <w:trPr>
          <w:trHeight w:val="6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32C978F6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4</w:t>
            </w:r>
          </w:p>
        </w:tc>
        <w:tc>
          <w:tcPr>
            <w:tcW w:w="14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63255A6" w14:textId="0166BB9F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(для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фізичної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особи,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яка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має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відмітку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право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здійснювати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будь-які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платежі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серією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(за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наявності)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та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номером</w:t>
            </w:r>
            <w:r w:rsidR="002C5904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паспорта)</w:t>
            </w:r>
          </w:p>
        </w:tc>
      </w:tr>
    </w:tbl>
    <w:p w14:paraId="75017115" w14:textId="77777777" w:rsidR="00E73B78" w:rsidRPr="002C0079" w:rsidRDefault="00E73B78" w:rsidP="00E73B78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4"/>
          <w:szCs w:val="24"/>
          <w:vertAlign w:val="superscript"/>
        </w:rPr>
      </w:pPr>
      <w:r w:rsidRPr="002C0079">
        <w:rPr>
          <w:rFonts w:ascii="Times New Roman" w:hAnsi="Times New Roman" w:cs="Times New Roman"/>
          <w:w w:val="100"/>
          <w:sz w:val="24"/>
          <w:szCs w:val="24"/>
          <w:vertAlign w:val="superscript"/>
        </w:rPr>
        <w:t>2</w:t>
      </w:r>
    </w:p>
    <w:tbl>
      <w:tblPr>
        <w:tblW w:w="15309" w:type="dxa"/>
        <w:tblInd w:w="5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54"/>
        <w:gridCol w:w="14855"/>
      </w:tblGrid>
      <w:tr w:rsidR="00E73B78" w:rsidRPr="002C0079" w14:paraId="106DA5DB" w14:textId="77777777" w:rsidTr="00B25609">
        <w:trPr>
          <w:trHeight w:val="60"/>
        </w:trPr>
        <w:tc>
          <w:tcPr>
            <w:tcW w:w="153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535C2113" w14:textId="58E0A20F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Тип</w:t>
            </w:r>
            <w:r w:rsidR="002C5904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 xml:space="preserve"> </w:t>
            </w:r>
            <w:r w:rsidRPr="002C0079">
              <w:rPr>
                <w:rStyle w:val="Bold"/>
                <w:rFonts w:ascii="Times New Roman" w:hAnsi="Times New Roman" w:cs="Times New Roman"/>
                <w:bCs/>
                <w:spacing w:val="0"/>
                <w:sz w:val="20"/>
                <w:szCs w:val="20"/>
              </w:rPr>
              <w:t>дії:</w:t>
            </w:r>
          </w:p>
        </w:tc>
      </w:tr>
      <w:tr w:rsidR="00E73B78" w:rsidRPr="002C0079" w14:paraId="67DEBF8B" w14:textId="77777777" w:rsidTr="00B25609">
        <w:trPr>
          <w:trHeight w:val="60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59806EC4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1</w:t>
            </w:r>
          </w:p>
        </w:tc>
        <w:tc>
          <w:tcPr>
            <w:tcW w:w="1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2F26357D" w14:textId="77777777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Включення</w:t>
            </w:r>
          </w:p>
        </w:tc>
      </w:tr>
      <w:tr w:rsidR="00E73B78" w:rsidRPr="002C0079" w14:paraId="24567D6A" w14:textId="77777777" w:rsidTr="00B25609">
        <w:trPr>
          <w:trHeight w:val="60"/>
        </w:trPr>
        <w:tc>
          <w:tcPr>
            <w:tcW w:w="4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67672E1B" w14:textId="77777777" w:rsidR="00E73B78" w:rsidRPr="002C0079" w:rsidRDefault="00E73B78" w:rsidP="00B25609">
            <w:pPr>
              <w:pStyle w:val="TableTABL"/>
              <w:jc w:val="center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2</w:t>
            </w:r>
          </w:p>
        </w:tc>
        <w:tc>
          <w:tcPr>
            <w:tcW w:w="148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40" w:type="dxa"/>
              <w:left w:w="57" w:type="dxa"/>
              <w:bottom w:w="40" w:type="dxa"/>
              <w:right w:w="57" w:type="dxa"/>
            </w:tcMar>
          </w:tcPr>
          <w:p w14:paraId="7C60B040" w14:textId="77777777" w:rsidR="00E73B78" w:rsidRPr="002C0079" w:rsidRDefault="00E73B78" w:rsidP="00B25609">
            <w:pPr>
              <w:pStyle w:val="TableTABL"/>
              <w:rPr>
                <w:rFonts w:ascii="Times New Roman" w:hAnsi="Times New Roman" w:cs="Times New Roman"/>
                <w:spacing w:val="0"/>
                <w:sz w:val="20"/>
                <w:szCs w:val="20"/>
              </w:rPr>
            </w:pPr>
            <w:r w:rsidRPr="002C0079">
              <w:rPr>
                <w:rFonts w:ascii="Times New Roman" w:hAnsi="Times New Roman" w:cs="Times New Roman"/>
                <w:spacing w:val="0"/>
                <w:sz w:val="20"/>
                <w:szCs w:val="20"/>
              </w:rPr>
              <w:t>вилучення</w:t>
            </w:r>
          </w:p>
        </w:tc>
      </w:tr>
    </w:tbl>
    <w:p w14:paraId="25161038" w14:textId="77777777" w:rsidR="00E73B78" w:rsidRPr="005F463C" w:rsidRDefault="00E73B78" w:rsidP="00E73B78">
      <w:pPr>
        <w:pStyle w:val="SnoskaSNOSKI"/>
        <w:pBdr>
          <w:top w:val="none" w:sz="0" w:space="0" w:color="auto"/>
        </w:pBdr>
        <w:rPr>
          <w:rFonts w:ascii="Times New Roman" w:hAnsi="Times New Roman" w:cs="Times New Roman"/>
          <w:w w:val="100"/>
          <w:sz w:val="24"/>
          <w:szCs w:val="24"/>
        </w:rPr>
      </w:pPr>
    </w:p>
    <w:p w14:paraId="5A78FD79" w14:textId="3FAB3B58" w:rsidR="00E73B78" w:rsidRPr="002C0079" w:rsidRDefault="00E73B78" w:rsidP="00E73B78">
      <w:pPr>
        <w:pStyle w:val="SnoskaSNOSKI0"/>
        <w:pBdr>
          <w:top w:val="none" w:sz="0" w:space="0" w:color="auto"/>
        </w:pBdr>
        <w:tabs>
          <w:tab w:val="clear" w:pos="85"/>
          <w:tab w:val="left" w:pos="120"/>
        </w:tabs>
        <w:rPr>
          <w:rFonts w:ascii="Times New Roman" w:hAnsi="Times New Roman" w:cs="Times New Roman"/>
          <w:w w:val="100"/>
          <w:sz w:val="20"/>
          <w:szCs w:val="20"/>
        </w:rPr>
      </w:pP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*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Крім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акцизних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складів,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яких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здійснюється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діяльність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переробки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нафти,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газового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конденсату,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природного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газу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їх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суміші,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очищення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коксового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газу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метою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вилучення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цільових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компонентів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(сировини),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що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передбачає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повний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технологічний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цикл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їх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переробки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готову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продукцію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(пальне),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або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який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є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місцем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роздрібної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торгівлі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пальним,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яке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отримано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ліцензію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право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роздрібної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торгівлі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пальним.</w:t>
      </w:r>
    </w:p>
    <w:p w14:paraId="6EA0EF95" w14:textId="1C89ECC9" w:rsidR="00E73B78" w:rsidRDefault="00E73B78" w:rsidP="00E73B78">
      <w:pPr>
        <w:pStyle w:val="SnoskaSNOSKI0"/>
        <w:pBdr>
          <w:top w:val="none" w:sz="0" w:space="0" w:color="auto"/>
        </w:pBdr>
        <w:tabs>
          <w:tab w:val="clear" w:pos="85"/>
          <w:tab w:val="clear" w:pos="170"/>
          <w:tab w:val="clear" w:pos="255"/>
          <w:tab w:val="left" w:pos="260"/>
        </w:tabs>
        <w:rPr>
          <w:rFonts w:ascii="Times New Roman" w:hAnsi="Times New Roman" w:cs="Times New Roman"/>
          <w:w w:val="100"/>
          <w:sz w:val="20"/>
          <w:szCs w:val="20"/>
        </w:rPr>
      </w:pPr>
      <w:r w:rsidRPr="002C0079">
        <w:rPr>
          <w:rFonts w:ascii="Times New Roman" w:hAnsi="Times New Roman" w:cs="Times New Roman"/>
          <w:w w:val="100"/>
          <w:sz w:val="20"/>
          <w:szCs w:val="20"/>
        </w:rPr>
        <w:t>**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ab/>
        <w:t>Серія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(за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наявності)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номер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паспорта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зазначаються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для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фізичних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осіб,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які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через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свої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релігійні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переконання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відмовляються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прийняття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реєстраційного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номера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облікової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картки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платника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податків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та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офіційно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повідомили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про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це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відповідний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контролюючий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орган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і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мають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відмітку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у</w:t>
      </w:r>
      <w:r w:rsidR="002C5904">
        <w:rPr>
          <w:rFonts w:ascii="Times New Roman" w:hAnsi="Times New Roman" w:cs="Times New Roman"/>
          <w:w w:val="100"/>
          <w:sz w:val="20"/>
          <w:szCs w:val="20"/>
        </w:rPr>
        <w:t xml:space="preserve"> </w:t>
      </w:r>
      <w:r w:rsidRPr="002C0079">
        <w:rPr>
          <w:rFonts w:ascii="Times New Roman" w:hAnsi="Times New Roman" w:cs="Times New Roman"/>
          <w:w w:val="100"/>
          <w:sz w:val="20"/>
          <w:szCs w:val="20"/>
        </w:rPr>
        <w:t>паспорті.</w:t>
      </w:r>
    </w:p>
    <w:p w14:paraId="726F7F4C" w14:textId="77777777" w:rsidR="00E73B78" w:rsidRPr="002C0079" w:rsidRDefault="00E73B78" w:rsidP="00E73B78">
      <w:pPr>
        <w:pStyle w:val="SnoskaSNOSKI0"/>
        <w:pBdr>
          <w:top w:val="none" w:sz="0" w:space="0" w:color="auto"/>
        </w:pBdr>
        <w:tabs>
          <w:tab w:val="clear" w:pos="85"/>
          <w:tab w:val="clear" w:pos="170"/>
          <w:tab w:val="clear" w:pos="255"/>
          <w:tab w:val="left" w:pos="260"/>
        </w:tabs>
        <w:rPr>
          <w:rFonts w:ascii="Times New Roman" w:hAnsi="Times New Roman" w:cs="Times New Roman"/>
          <w:w w:val="100"/>
          <w:sz w:val="20"/>
          <w:szCs w:val="20"/>
        </w:rPr>
      </w:pPr>
    </w:p>
    <w:p w14:paraId="3594C012" w14:textId="58E84C6B" w:rsidR="00F12C76" w:rsidRPr="002C5904" w:rsidRDefault="00E73B78" w:rsidP="00E73B78">
      <w:pPr>
        <w:rPr>
          <w:b/>
          <w:bCs/>
        </w:rPr>
      </w:pPr>
      <w:r w:rsidRPr="002C5904">
        <w:rPr>
          <w:rFonts w:ascii="Times New Roman" w:hAnsi="Times New Roman"/>
          <w:b/>
          <w:bCs/>
          <w:sz w:val="24"/>
          <w:szCs w:val="24"/>
        </w:rPr>
        <w:t>Директор</w:t>
      </w:r>
      <w:r w:rsidR="002C5904" w:rsidRPr="002C590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C5904">
        <w:rPr>
          <w:rFonts w:ascii="Times New Roman" w:hAnsi="Times New Roman"/>
          <w:b/>
          <w:bCs/>
          <w:sz w:val="24"/>
          <w:szCs w:val="24"/>
        </w:rPr>
        <w:t>Департаменту</w:t>
      </w:r>
      <w:r w:rsidR="002C5904" w:rsidRPr="002C590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C5904">
        <w:rPr>
          <w:rFonts w:ascii="Times New Roman" w:hAnsi="Times New Roman"/>
          <w:b/>
          <w:bCs/>
          <w:sz w:val="24"/>
          <w:szCs w:val="24"/>
        </w:rPr>
        <w:br/>
        <w:t>податкової</w:t>
      </w:r>
      <w:r w:rsidR="002C5904" w:rsidRPr="002C5904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2C5904">
        <w:rPr>
          <w:rFonts w:ascii="Times New Roman" w:hAnsi="Times New Roman"/>
          <w:b/>
          <w:bCs/>
          <w:sz w:val="24"/>
          <w:szCs w:val="24"/>
        </w:rPr>
        <w:t>політики</w:t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="002C5904">
        <w:rPr>
          <w:rFonts w:ascii="Times New Roman" w:hAnsi="Times New Roman"/>
          <w:b/>
          <w:bCs/>
          <w:sz w:val="24"/>
          <w:szCs w:val="24"/>
        </w:rPr>
        <w:tab/>
      </w:r>
      <w:r w:rsidRPr="002C5904">
        <w:rPr>
          <w:rFonts w:ascii="Times New Roman" w:hAnsi="Times New Roman"/>
          <w:b/>
          <w:bCs/>
          <w:sz w:val="24"/>
          <w:szCs w:val="24"/>
        </w:rPr>
        <w:tab/>
        <w:t>Віктор</w:t>
      </w:r>
      <w:r w:rsidR="002C5904" w:rsidRPr="002C5904">
        <w:rPr>
          <w:rFonts w:ascii="Times New Roman" w:hAnsi="Times New Roman"/>
          <w:b/>
          <w:bCs/>
          <w:sz w:val="24"/>
          <w:szCs w:val="24"/>
          <w:lang w:val="ru-RU"/>
        </w:rPr>
        <w:t xml:space="preserve"> </w:t>
      </w:r>
      <w:r w:rsidRPr="002C5904">
        <w:rPr>
          <w:rFonts w:ascii="Times New Roman" w:hAnsi="Times New Roman"/>
          <w:b/>
          <w:bCs/>
          <w:sz w:val="24"/>
          <w:szCs w:val="24"/>
        </w:rPr>
        <w:t>ОВЧАРЕНКО</w:t>
      </w:r>
    </w:p>
    <w:sectPr w:rsidR="00F12C76" w:rsidRPr="002C5904" w:rsidSect="00FA478D">
      <w:pgSz w:w="16838" w:h="11906" w:orient="landscape" w:code="9"/>
      <w:pgMar w:top="425" w:right="567" w:bottom="425" w:left="992" w:header="709" w:footer="709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6A6EE" w14:textId="77777777" w:rsidR="003459B8" w:rsidRDefault="003459B8" w:rsidP="004B3928">
      <w:pPr>
        <w:spacing w:after="0" w:line="240" w:lineRule="auto"/>
      </w:pPr>
      <w:r>
        <w:separator/>
      </w:r>
    </w:p>
  </w:endnote>
  <w:endnote w:type="continuationSeparator" w:id="0">
    <w:p w14:paraId="27234F8C" w14:textId="77777777" w:rsidR="003459B8" w:rsidRDefault="003459B8" w:rsidP="004B3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agmatica-Book">
    <w:altName w:val="Times New Roman"/>
    <w:panose1 w:val="00000000000000000000"/>
    <w:charset w:val="00"/>
    <w:family w:val="auto"/>
    <w:notTrueType/>
    <w:pitch w:val="default"/>
    <w:sig w:usb0="00000203" w:usb1="00000000" w:usb2="00000000" w:usb3="00000000" w:csb0="00000005" w:csb1="00000000"/>
  </w:font>
  <w:font w:name="Pragmatica-Bol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HeliosCond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827C1" w14:textId="77777777" w:rsidR="003459B8" w:rsidRDefault="003459B8" w:rsidP="004B3928">
      <w:pPr>
        <w:spacing w:after="0" w:line="240" w:lineRule="auto"/>
      </w:pPr>
      <w:r>
        <w:separator/>
      </w:r>
    </w:p>
  </w:footnote>
  <w:footnote w:type="continuationSeparator" w:id="0">
    <w:p w14:paraId="2416D590" w14:textId="77777777" w:rsidR="003459B8" w:rsidRDefault="003459B8" w:rsidP="004B39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8"/>
  <w:removePersonalInformation/>
  <w:removeDateAndTime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3B78"/>
    <w:rsid w:val="002C5904"/>
    <w:rsid w:val="003459B8"/>
    <w:rsid w:val="004B3928"/>
    <w:rsid w:val="006C0B77"/>
    <w:rsid w:val="007A5D79"/>
    <w:rsid w:val="008242FF"/>
    <w:rsid w:val="00870751"/>
    <w:rsid w:val="00922C48"/>
    <w:rsid w:val="00B915B7"/>
    <w:rsid w:val="00E73B78"/>
    <w:rsid w:val="00EA59DF"/>
    <w:rsid w:val="00EE4070"/>
    <w:rsid w:val="00F12C76"/>
    <w:rsid w:val="00FA4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2542A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3B78"/>
    <w:rPr>
      <w:rFonts w:eastAsiaTheme="minorEastAsia" w:cs="Times New Roman"/>
      <w:kern w:val="0"/>
      <w:lang w:val="uk-UA" w:eastAsia="uk-UA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[Немає стилю абзацу]"/>
    <w:rsid w:val="00E73B78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Times New Roman" w:eastAsiaTheme="minorEastAsia" w:hAnsi="Times New Roman" w:cs="Times New Roman"/>
      <w:color w:val="000000"/>
      <w:kern w:val="0"/>
      <w:sz w:val="24"/>
      <w:szCs w:val="24"/>
      <w:lang w:val="en-US" w:eastAsia="uk-UA"/>
      <w14:ligatures w14:val="none"/>
    </w:rPr>
  </w:style>
  <w:style w:type="paragraph" w:customStyle="1" w:styleId="Ch6">
    <w:name w:val="Основной текст (Ch_6 Міністерства)"/>
    <w:basedOn w:val="a"/>
    <w:uiPriority w:val="99"/>
    <w:rsid w:val="00E73B78"/>
    <w:pPr>
      <w:widowControl w:val="0"/>
      <w:tabs>
        <w:tab w:val="right" w:pos="7710"/>
        <w:tab w:val="right" w:pos="11514"/>
      </w:tabs>
      <w:autoSpaceDE w:val="0"/>
      <w:autoSpaceDN w:val="0"/>
      <w:adjustRightInd w:val="0"/>
      <w:spacing w:after="0" w:line="257" w:lineRule="auto"/>
      <w:ind w:firstLine="283"/>
      <w:jc w:val="both"/>
      <w:textAlignment w:val="center"/>
    </w:pPr>
    <w:rPr>
      <w:rFonts w:ascii="Pragmatica-Book" w:hAnsi="Pragmatica-Book" w:cs="Pragmatica-Book"/>
      <w:color w:val="000000"/>
      <w:w w:val="90"/>
      <w:sz w:val="18"/>
      <w:szCs w:val="18"/>
    </w:rPr>
  </w:style>
  <w:style w:type="paragraph" w:customStyle="1" w:styleId="Ch60">
    <w:name w:val="Форма (Ch_6 Міністерства)"/>
    <w:basedOn w:val="a"/>
    <w:uiPriority w:val="99"/>
    <w:rsid w:val="00E73B78"/>
    <w:pPr>
      <w:keepNext/>
      <w:keepLines/>
      <w:widowControl w:val="0"/>
      <w:tabs>
        <w:tab w:val="right" w:pos="7710"/>
      </w:tabs>
      <w:suppressAutoHyphens/>
      <w:autoSpaceDE w:val="0"/>
      <w:autoSpaceDN w:val="0"/>
      <w:adjustRightInd w:val="0"/>
      <w:spacing w:before="227" w:after="0" w:line="257" w:lineRule="auto"/>
      <w:ind w:left="4819"/>
      <w:jc w:val="right"/>
      <w:textAlignment w:val="center"/>
    </w:pPr>
    <w:rPr>
      <w:rFonts w:ascii="Pragmatica-Bold" w:hAnsi="Pragmatica-Bold" w:cs="Pragmatica-Bold"/>
      <w:b/>
      <w:bCs/>
      <w:color w:val="000000"/>
      <w:w w:val="90"/>
      <w:sz w:val="17"/>
      <w:szCs w:val="17"/>
    </w:rPr>
  </w:style>
  <w:style w:type="paragraph" w:customStyle="1" w:styleId="SnoskaSNOSKI">
    <w:name w:val="Snoska_цифрагоризонт (SNOSKI)"/>
    <w:basedOn w:val="a"/>
    <w:uiPriority w:val="99"/>
    <w:rsid w:val="00E73B78"/>
    <w:pPr>
      <w:widowControl w:val="0"/>
      <w:pBdr>
        <w:top w:val="single" w:sz="4" w:space="11" w:color="auto"/>
      </w:pBdr>
      <w:tabs>
        <w:tab w:val="left" w:pos="60"/>
        <w:tab w:val="left" w:pos="119"/>
        <w:tab w:val="left" w:pos="180"/>
        <w:tab w:val="left" w:pos="240"/>
        <w:tab w:val="left" w:pos="300"/>
        <w:tab w:val="left" w:pos="360"/>
        <w:tab w:val="left" w:pos="420"/>
        <w:tab w:val="left" w:pos="480"/>
        <w:tab w:val="left" w:pos="540"/>
        <w:tab w:val="left" w:pos="600"/>
        <w:tab w:val="left" w:pos="660"/>
        <w:tab w:val="left" w:pos="720"/>
        <w:tab w:val="left" w:pos="780"/>
        <w:tab w:val="left" w:pos="840"/>
        <w:tab w:val="left" w:pos="900"/>
        <w:tab w:val="left" w:pos="960"/>
        <w:tab w:val="left" w:pos="1020"/>
        <w:tab w:val="left" w:pos="1080"/>
        <w:tab w:val="left" w:pos="1140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Ch61">
    <w:name w:val="Додаток №_горизонт (Ch_6 Міністерства)"/>
    <w:basedOn w:val="a"/>
    <w:uiPriority w:val="99"/>
    <w:rsid w:val="00E73B78"/>
    <w:pPr>
      <w:keepNext/>
      <w:keepLines/>
      <w:widowControl w:val="0"/>
      <w:tabs>
        <w:tab w:val="right" w:leader="underscore" w:pos="11514"/>
      </w:tabs>
      <w:suppressAutoHyphens/>
      <w:autoSpaceDE w:val="0"/>
      <w:autoSpaceDN w:val="0"/>
      <w:adjustRightInd w:val="0"/>
      <w:spacing w:before="397" w:after="0" w:line="257" w:lineRule="auto"/>
      <w:ind w:left="8050"/>
      <w:textAlignment w:val="center"/>
    </w:pPr>
    <w:rPr>
      <w:rFonts w:ascii="Pragmatica-Book" w:hAnsi="Pragmatica-Book" w:cs="Pragmatica-Book"/>
      <w:color w:val="000000"/>
      <w:w w:val="90"/>
      <w:sz w:val="17"/>
      <w:szCs w:val="17"/>
    </w:rPr>
  </w:style>
  <w:style w:type="paragraph" w:customStyle="1" w:styleId="SnoskaSNOSKI0">
    <w:name w:val="Snoska*горизонт (SNOSKI)"/>
    <w:basedOn w:val="a"/>
    <w:uiPriority w:val="99"/>
    <w:rsid w:val="00E73B78"/>
    <w:pPr>
      <w:widowControl w:val="0"/>
      <w:pBdr>
        <w:top w:val="single" w:sz="4" w:space="11" w:color="auto"/>
      </w:pBdr>
      <w:tabs>
        <w:tab w:val="left" w:pos="85"/>
        <w:tab w:val="left" w:pos="170"/>
        <w:tab w:val="left" w:pos="255"/>
        <w:tab w:val="left" w:pos="340"/>
        <w:tab w:val="left" w:pos="425"/>
        <w:tab w:val="left" w:pos="510"/>
        <w:tab w:val="left" w:pos="595"/>
        <w:tab w:val="left" w:pos="680"/>
        <w:tab w:val="left" w:pos="765"/>
        <w:tab w:val="left" w:pos="850"/>
        <w:tab w:val="left" w:pos="935"/>
        <w:tab w:val="right" w:pos="9213"/>
      </w:tabs>
      <w:autoSpaceDE w:val="0"/>
      <w:autoSpaceDN w:val="0"/>
      <w:adjustRightInd w:val="0"/>
      <w:spacing w:after="0" w:line="257" w:lineRule="auto"/>
      <w:jc w:val="both"/>
      <w:textAlignment w:val="center"/>
    </w:pPr>
    <w:rPr>
      <w:rFonts w:ascii="Pragmatica-Book" w:hAnsi="Pragmatica-Book" w:cs="Pragmatica-Book"/>
      <w:color w:val="000000"/>
      <w:w w:val="90"/>
      <w:sz w:val="15"/>
      <w:szCs w:val="15"/>
    </w:rPr>
  </w:style>
  <w:style w:type="paragraph" w:customStyle="1" w:styleId="StrokeCh6">
    <w:name w:val="Stroke (Ch_6 Міністерства)"/>
    <w:basedOn w:val="a3"/>
    <w:uiPriority w:val="99"/>
    <w:rsid w:val="00E73B78"/>
    <w:pPr>
      <w:tabs>
        <w:tab w:val="right" w:pos="7710"/>
      </w:tabs>
      <w:spacing w:before="17" w:line="257" w:lineRule="auto"/>
      <w:jc w:val="center"/>
    </w:pPr>
    <w:rPr>
      <w:rFonts w:ascii="Pragmatica-Book" w:hAnsi="Pragmatica-Book" w:cs="Pragmatica-Book"/>
      <w:w w:val="90"/>
      <w:sz w:val="14"/>
      <w:szCs w:val="14"/>
      <w:lang w:val="uk-UA"/>
    </w:rPr>
  </w:style>
  <w:style w:type="paragraph" w:customStyle="1" w:styleId="TableTABL">
    <w:name w:val="Table (TABL)"/>
    <w:basedOn w:val="a"/>
    <w:uiPriority w:val="99"/>
    <w:rsid w:val="00E73B78"/>
    <w:pPr>
      <w:widowControl w:val="0"/>
      <w:tabs>
        <w:tab w:val="right" w:pos="7767"/>
      </w:tabs>
      <w:suppressAutoHyphens/>
      <w:autoSpaceDE w:val="0"/>
      <w:autoSpaceDN w:val="0"/>
      <w:adjustRightInd w:val="0"/>
      <w:spacing w:after="0" w:line="252" w:lineRule="auto"/>
      <w:textAlignment w:val="center"/>
    </w:pPr>
    <w:rPr>
      <w:rFonts w:ascii="HeliosCond" w:hAnsi="HeliosCond" w:cs="HeliosCond"/>
      <w:color w:val="000000"/>
      <w:spacing w:val="-2"/>
      <w:sz w:val="17"/>
      <w:szCs w:val="17"/>
    </w:rPr>
  </w:style>
  <w:style w:type="character" w:customStyle="1" w:styleId="Bold">
    <w:name w:val="Bold"/>
    <w:uiPriority w:val="99"/>
    <w:rsid w:val="00E73B78"/>
    <w:rPr>
      <w:b/>
      <w:u w:val="none"/>
      <w:vertAlign w:val="baseline"/>
    </w:rPr>
  </w:style>
  <w:style w:type="paragraph" w:styleId="a4">
    <w:name w:val="header"/>
    <w:basedOn w:val="a"/>
    <w:link w:val="a5"/>
    <w:uiPriority w:val="99"/>
    <w:unhideWhenUsed/>
    <w:rsid w:val="004B3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3928"/>
    <w:rPr>
      <w:rFonts w:eastAsiaTheme="minorEastAsia" w:cs="Times New Roman"/>
      <w:kern w:val="0"/>
      <w:lang w:val="uk-UA" w:eastAsia="uk-UA"/>
      <w14:ligatures w14:val="none"/>
    </w:rPr>
  </w:style>
  <w:style w:type="paragraph" w:styleId="a6">
    <w:name w:val="footer"/>
    <w:basedOn w:val="a"/>
    <w:link w:val="a7"/>
    <w:uiPriority w:val="99"/>
    <w:unhideWhenUsed/>
    <w:rsid w:val="004B392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3928"/>
    <w:rPr>
      <w:rFonts w:eastAsiaTheme="minorEastAsia" w:cs="Times New Roman"/>
      <w:kern w:val="0"/>
      <w:lang w:val="uk-UA" w:eastAsia="uk-UA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1328</Words>
  <Characters>7576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2023-12-19T23:53:00Z</dcterms:created>
  <dcterms:modified xsi:type="dcterms:W3CDTF">2023-12-20T13:43:00Z</dcterms:modified>
</cp:coreProperties>
</file>