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8F93E" w14:textId="273BD422" w:rsidR="0028001E" w:rsidRPr="005F463C" w:rsidRDefault="0028001E" w:rsidP="0028001E">
      <w:pPr>
        <w:pStyle w:val="76Ch6"/>
        <w:ind w:left="8787"/>
        <w:rPr>
          <w:rFonts w:ascii="Times New Roman" w:hAnsi="Times New Roman" w:cs="Times New Roman"/>
          <w:w w:val="100"/>
          <w:sz w:val="24"/>
          <w:szCs w:val="24"/>
        </w:rPr>
      </w:pPr>
      <w:r w:rsidRPr="005F463C">
        <w:rPr>
          <w:rFonts w:ascii="Times New Roman" w:hAnsi="Times New Roman" w:cs="Times New Roman"/>
          <w:w w:val="100"/>
          <w:sz w:val="24"/>
          <w:szCs w:val="24"/>
        </w:rPr>
        <w:t>ЗАТВЕРДЖЕНО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br/>
        <w:t>Наказ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Міністерства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фінансів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України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0"/>
          <w:sz w:val="24"/>
          <w:szCs w:val="24"/>
        </w:rPr>
        <w:br/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08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вересня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2023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року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№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492</w:t>
      </w:r>
    </w:p>
    <w:p w14:paraId="49AE6BA8" w14:textId="5BC12006" w:rsidR="0028001E" w:rsidRPr="005F463C" w:rsidRDefault="0028001E" w:rsidP="0028001E">
      <w:pPr>
        <w:pStyle w:val="Ch61"/>
        <w:rPr>
          <w:rFonts w:ascii="Times New Roman" w:hAnsi="Times New Roman" w:cs="Times New Roman"/>
          <w:w w:val="100"/>
          <w:sz w:val="24"/>
          <w:szCs w:val="24"/>
        </w:rPr>
      </w:pPr>
      <w:r w:rsidRPr="005F463C">
        <w:rPr>
          <w:rFonts w:ascii="Times New Roman" w:hAnsi="Times New Roman" w:cs="Times New Roman"/>
          <w:w w:val="100"/>
          <w:sz w:val="24"/>
          <w:szCs w:val="24"/>
        </w:rPr>
        <w:t>Форма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ДР</w:t>
      </w:r>
    </w:p>
    <w:tbl>
      <w:tblPr>
        <w:tblW w:w="15451" w:type="dxa"/>
        <w:tblInd w:w="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3123"/>
        <w:gridCol w:w="3965"/>
        <w:gridCol w:w="1559"/>
        <w:gridCol w:w="11"/>
        <w:gridCol w:w="698"/>
        <w:gridCol w:w="709"/>
        <w:gridCol w:w="567"/>
        <w:gridCol w:w="708"/>
        <w:gridCol w:w="567"/>
        <w:gridCol w:w="567"/>
        <w:gridCol w:w="24"/>
        <w:gridCol w:w="543"/>
        <w:gridCol w:w="709"/>
        <w:gridCol w:w="567"/>
        <w:gridCol w:w="567"/>
      </w:tblGrid>
      <w:tr w:rsidR="0028001E" w:rsidRPr="009A4A80" w14:paraId="3C5AB41C" w14:textId="77777777" w:rsidTr="00B25609">
        <w:trPr>
          <w:trHeight w:val="6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4364E559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01</w:t>
            </w:r>
          </w:p>
        </w:tc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0BF4E98" w14:textId="4F06C5EA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Довідка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про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фактичні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залишки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початок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та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кінець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звітного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періоду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акцизному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складі,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який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є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місцем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роздрібної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торгівлі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пальним,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br/>
              <w:t>на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який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отримано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ліцензію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право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роздрібної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торгівлі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пальним,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br/>
              <w:t>і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про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фактичні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обсяги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отриманого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та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реалізованого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звітний</w:t>
            </w:r>
            <w:r w:rsidR="009A4A80"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b/>
                <w:bCs/>
                <w:spacing w:val="0"/>
                <w:sz w:val="18"/>
                <w:szCs w:val="18"/>
              </w:rPr>
              <w:t>період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636C6BB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01.1</w:t>
            </w:r>
          </w:p>
        </w:tc>
        <w:tc>
          <w:tcPr>
            <w:tcW w:w="3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E72BF89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основна</w:t>
            </w:r>
          </w:p>
        </w:tc>
        <w:tc>
          <w:tcPr>
            <w:tcW w:w="2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32ACF2D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  <w:lang w:val="ru-RU"/>
              </w:rPr>
            </w:pPr>
            <w:r w:rsidRPr="009A4A80">
              <w:rPr>
                <w:rFonts w:ascii="Times New Roman" w:hAnsi="Times New Roman" w:cs="Times New Roman"/>
                <w:noProof/>
                <w:spacing w:val="0"/>
                <w:sz w:val="18"/>
                <w:szCs w:val="18"/>
              </w:rPr>
              <w:drawing>
                <wp:inline distT="0" distB="0" distL="0" distR="0" wp14:anchorId="51E8EEC5" wp14:editId="701CDF5E">
                  <wp:extent cx="274320" cy="198120"/>
                  <wp:effectExtent l="0" t="0" r="0" b="0"/>
                  <wp:docPr id="1745461256" name="Рисунок 1745461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90287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57" cy="199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001E" w:rsidRPr="009A4A80" w14:paraId="140D00A4" w14:textId="77777777" w:rsidTr="00B25609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C69F0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8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91F3D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3703529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01.2</w:t>
            </w:r>
          </w:p>
        </w:tc>
        <w:tc>
          <w:tcPr>
            <w:tcW w:w="3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2B4431A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коригуюча</w:t>
            </w:r>
          </w:p>
        </w:tc>
        <w:tc>
          <w:tcPr>
            <w:tcW w:w="2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87F3B27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noProof/>
                <w:spacing w:val="0"/>
                <w:sz w:val="18"/>
                <w:szCs w:val="18"/>
              </w:rPr>
              <w:drawing>
                <wp:inline distT="0" distB="0" distL="0" distR="0" wp14:anchorId="1EB21741" wp14:editId="3132E710">
                  <wp:extent cx="274320" cy="198120"/>
                  <wp:effectExtent l="0" t="0" r="0" b="0"/>
                  <wp:docPr id="1912007019" name="Рисунок 1912007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90287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57" cy="199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001E" w:rsidRPr="009A4A80" w14:paraId="56F29EB7" w14:textId="77777777" w:rsidTr="00B25609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E5344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8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D40AD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817190B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01.3</w:t>
            </w:r>
          </w:p>
        </w:tc>
        <w:tc>
          <w:tcPr>
            <w:tcW w:w="3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9289FEC" w14:textId="40D904C2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дата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складання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коригуючої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довідки</w:t>
            </w:r>
          </w:p>
        </w:tc>
        <w:tc>
          <w:tcPr>
            <w:tcW w:w="2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68C1446" w14:textId="7DAE8DB2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ДД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ММ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РРРР</w:t>
            </w:r>
          </w:p>
        </w:tc>
      </w:tr>
      <w:tr w:rsidR="0028001E" w:rsidRPr="009A4A80" w14:paraId="0C3FC918" w14:textId="77777777" w:rsidTr="00B25609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FB1CA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8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46E05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FCD9546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01.4</w:t>
            </w:r>
          </w:p>
        </w:tc>
        <w:tc>
          <w:tcPr>
            <w:tcW w:w="3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CE48800" w14:textId="23A0D791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порядковий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коригуючого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звіту</w:t>
            </w:r>
          </w:p>
        </w:tc>
        <w:tc>
          <w:tcPr>
            <w:tcW w:w="2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6426595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28001E" w:rsidRPr="009A4A80" w14:paraId="5666215D" w14:textId="77777777" w:rsidTr="00B25609">
        <w:trPr>
          <w:trHeight w:val="6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6124788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02</w:t>
            </w:r>
          </w:p>
        </w:tc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64EED86" w14:textId="3462498A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Звітний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період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CFADB3D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02.1</w:t>
            </w:r>
          </w:p>
        </w:tc>
        <w:tc>
          <w:tcPr>
            <w:tcW w:w="3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EB9776B" w14:textId="02B4997B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початок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звітного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періоду</w:t>
            </w:r>
          </w:p>
        </w:tc>
        <w:tc>
          <w:tcPr>
            <w:tcW w:w="2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C272FEC" w14:textId="7BC65BB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ДД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ММ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РРРР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ГГ:ХВ</w:t>
            </w:r>
          </w:p>
        </w:tc>
      </w:tr>
      <w:tr w:rsidR="0028001E" w:rsidRPr="009A4A80" w14:paraId="2C31EBA7" w14:textId="77777777" w:rsidTr="00B25609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AC235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8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9216D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5A438F3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02.2</w:t>
            </w:r>
          </w:p>
        </w:tc>
        <w:tc>
          <w:tcPr>
            <w:tcW w:w="3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829A0C2" w14:textId="3E6DD20F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кінець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звітного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періоду</w:t>
            </w:r>
          </w:p>
        </w:tc>
        <w:tc>
          <w:tcPr>
            <w:tcW w:w="2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009348D" w14:textId="6D068194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ДД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ММ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РРРР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ГГ:ХВ</w:t>
            </w:r>
          </w:p>
        </w:tc>
      </w:tr>
      <w:tr w:rsidR="0028001E" w:rsidRPr="009A4A80" w14:paraId="1DF6D657" w14:textId="77777777" w:rsidTr="00B25609">
        <w:trPr>
          <w:trHeight w:val="6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22A24D6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03</w:t>
            </w:r>
          </w:p>
        </w:tc>
        <w:tc>
          <w:tcPr>
            <w:tcW w:w="3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75D3DDEF" w14:textId="4D20D11E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Реєстраційний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основної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довідки</w:t>
            </w:r>
          </w:p>
        </w:tc>
        <w:tc>
          <w:tcPr>
            <w:tcW w:w="5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BF622DE" w14:textId="261E2EE6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поданої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попередній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звітний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період</w:t>
            </w:r>
          </w:p>
        </w:tc>
        <w:tc>
          <w:tcPr>
            <w:tcW w:w="622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CA48108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28001E" w:rsidRPr="009A4A80" w14:paraId="0DF6EE10" w14:textId="77777777" w:rsidTr="00B25609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9978E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7F528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8D4DFD1" w14:textId="07231494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яка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коригується</w:t>
            </w:r>
          </w:p>
        </w:tc>
        <w:tc>
          <w:tcPr>
            <w:tcW w:w="622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99B1810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28001E" w:rsidRPr="009A4A80" w14:paraId="048CFFCF" w14:textId="77777777" w:rsidTr="00B25609">
        <w:trPr>
          <w:trHeight w:val="22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5517A3E4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04</w:t>
            </w:r>
          </w:p>
        </w:tc>
        <w:tc>
          <w:tcPr>
            <w:tcW w:w="8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6F757FE" w14:textId="5ED9A8C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Реєстраційний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попередньої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коригуючої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довідки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разі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подання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такої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довідки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більше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одного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разу)</w:t>
            </w:r>
          </w:p>
        </w:tc>
        <w:tc>
          <w:tcPr>
            <w:tcW w:w="622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9F76FE8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28001E" w:rsidRPr="009A4A80" w14:paraId="66792041" w14:textId="77777777" w:rsidTr="00B25609">
        <w:trPr>
          <w:trHeight w:val="22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303E6A96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05</w:t>
            </w:r>
          </w:p>
        </w:tc>
        <w:tc>
          <w:tcPr>
            <w:tcW w:w="8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658BD3C8" w14:textId="3C41B353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Податковий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(код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ЄДРПОУ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/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реєстраційний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облікової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картки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платника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податків/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серія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(за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наявності)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паспорта*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/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податковий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номер,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який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виданий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контролюючим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органом)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04890F3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AED8655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5472C5E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67DE28C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668EAE1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207814B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4F805FF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A0AC2E7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9E40BC1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CA3E445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28001E" w:rsidRPr="009A4A80" w14:paraId="3E6DB9CA" w14:textId="77777777" w:rsidTr="00B25609">
        <w:trPr>
          <w:trHeight w:val="22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4FD73AC0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06</w:t>
            </w:r>
          </w:p>
        </w:tc>
        <w:tc>
          <w:tcPr>
            <w:tcW w:w="8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EF5A920" w14:textId="5080A446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Ознака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джерела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податкового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номера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622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165EE25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28001E" w:rsidRPr="009A4A80" w14:paraId="6D7B87CF" w14:textId="77777777" w:rsidTr="00B25609">
        <w:trPr>
          <w:trHeight w:val="22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27D44A4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07</w:t>
            </w:r>
          </w:p>
        </w:tc>
        <w:tc>
          <w:tcPr>
            <w:tcW w:w="8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6ABF06BE" w14:textId="7E5A9BB4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Найменування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платника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або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прізвище,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ім’я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батькові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(за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наявності)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фізичної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особи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-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підприємця</w:t>
            </w:r>
          </w:p>
        </w:tc>
        <w:tc>
          <w:tcPr>
            <w:tcW w:w="622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D728595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28001E" w:rsidRPr="009A4A80" w14:paraId="5F245421" w14:textId="77777777" w:rsidTr="00B25609">
        <w:trPr>
          <w:trHeight w:val="22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3715F282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08</w:t>
            </w:r>
          </w:p>
        </w:tc>
        <w:tc>
          <w:tcPr>
            <w:tcW w:w="8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600524B0" w14:textId="1E68AA55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Уніфікований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складу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05D6E5F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B6004B5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DA17790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67480B2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E79D4AD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2E0CA89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4C6D3DE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ABACD48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B6210A2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C24E9A5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</w:tbl>
    <w:p w14:paraId="0FBC5321" w14:textId="77777777" w:rsidR="0028001E" w:rsidRPr="005F463C" w:rsidRDefault="0028001E" w:rsidP="0028001E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378" w:type="dxa"/>
        <w:tblInd w:w="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6"/>
        <w:gridCol w:w="1346"/>
        <w:gridCol w:w="1347"/>
        <w:gridCol w:w="1346"/>
        <w:gridCol w:w="1347"/>
        <w:gridCol w:w="1136"/>
        <w:gridCol w:w="1061"/>
        <w:gridCol w:w="567"/>
        <w:gridCol w:w="1208"/>
        <w:gridCol w:w="566"/>
        <w:gridCol w:w="1203"/>
        <w:gridCol w:w="425"/>
        <w:gridCol w:w="1134"/>
        <w:gridCol w:w="425"/>
        <w:gridCol w:w="1134"/>
        <w:gridCol w:w="567"/>
      </w:tblGrid>
      <w:tr w:rsidR="0028001E" w:rsidRPr="009A4A80" w14:paraId="101233AA" w14:textId="77777777" w:rsidTr="009A4A80">
        <w:trPr>
          <w:trHeight w:val="60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46CDC3FF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09</w:t>
            </w:r>
          </w:p>
        </w:tc>
        <w:tc>
          <w:tcPr>
            <w:tcW w:w="1481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EE4F184" w14:textId="21D580C0" w:rsidR="0028001E" w:rsidRPr="009A4A80" w:rsidRDefault="0028001E" w:rsidP="00B25609">
            <w:pPr>
              <w:pStyle w:val="TableTABL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Таблиця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1.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Інформація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щодо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обсягів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залишків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кодами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товарної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підкатегорії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згідно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УКТ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ЗЕД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початок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та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кінець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звітної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доби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у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розрізі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резервуарів,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розташованих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акцизному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складі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пального,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показами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рівнемірів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</w:p>
        </w:tc>
      </w:tr>
      <w:tr w:rsidR="0028001E" w:rsidRPr="009A4A80" w14:paraId="63AA2478" w14:textId="77777777" w:rsidTr="009A4A80">
        <w:trPr>
          <w:trHeight w:val="60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4CB04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FD0C27" w14:textId="5185D482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рядка</w:t>
            </w:r>
          </w:p>
          <w:p w14:paraId="46C81ABF" w14:textId="0C7E4F11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(для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коригуючої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довідки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рядка,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який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коригується)</w:t>
            </w:r>
          </w:p>
        </w:tc>
        <w:tc>
          <w:tcPr>
            <w:tcW w:w="13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B6DE6B" w14:textId="2E92C734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товарної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підкатегорії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згідно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УКТ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ЗЕД/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умовний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-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для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скрапленого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газу</w:t>
            </w:r>
          </w:p>
          <w:p w14:paraId="537F57DB" w14:textId="582B533B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(10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знаків)</w:t>
            </w:r>
          </w:p>
        </w:tc>
        <w:tc>
          <w:tcPr>
            <w:tcW w:w="1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5A541C" w14:textId="3995B41D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Опис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кодом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товарної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підкатегорії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згідно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УКТ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ЗЕД</w:t>
            </w:r>
          </w:p>
        </w:tc>
        <w:tc>
          <w:tcPr>
            <w:tcW w:w="13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59910F" w14:textId="5FD83040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Реєстраційний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заявки,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якою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змінюється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згідно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УКТ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ЗЕД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зв’язку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зміною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хімічного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резервуарі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</w:p>
        </w:tc>
        <w:tc>
          <w:tcPr>
            <w:tcW w:w="11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A1ED2F3" w14:textId="6D3C78C1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Уніфікований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резервуара</w:t>
            </w:r>
          </w:p>
        </w:tc>
        <w:tc>
          <w:tcPr>
            <w:tcW w:w="10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8FA0B3" w14:textId="61B73F39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Серійний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(ідентифікаційний)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рівнеміра</w:t>
            </w:r>
          </w:p>
        </w:tc>
        <w:tc>
          <w:tcPr>
            <w:tcW w:w="66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14C680" w14:textId="5E288D4A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залишків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резервуарах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0FDD51" w14:textId="0A1A3C04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Тип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дії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(1/2)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  <w:vertAlign w:val="superscript"/>
              </w:rPr>
              <w:t>2</w:t>
            </w:r>
          </w:p>
        </w:tc>
      </w:tr>
      <w:tr w:rsidR="0028001E" w:rsidRPr="009A4A80" w14:paraId="3EDAC517" w14:textId="77777777" w:rsidTr="009A4A80">
        <w:trPr>
          <w:trHeight w:val="60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60AB4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55F93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06F7C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19CCC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91328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09F3B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0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948AA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657E60" w14:textId="5CAC2C6F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показами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рівнемірів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ADC979" w14:textId="1628C592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показами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інших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засобів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вимірювальної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техніки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6DAF6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28001E" w:rsidRPr="009A4A80" w14:paraId="5A765FF3" w14:textId="77777777" w:rsidTr="009A4A80">
        <w:trPr>
          <w:trHeight w:val="60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7E642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96930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52FE8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B861D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4CE2A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613F9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0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914E4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035C13" w14:textId="10A82783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залишку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резервуарі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початок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звітної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доби</w:t>
            </w:r>
          </w:p>
        </w:tc>
        <w:tc>
          <w:tcPr>
            <w:tcW w:w="1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F0184B" w14:textId="662D0130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залишку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резервуарі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кінець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звітної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доби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E0FBD0" w14:textId="1F912033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залишку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резервуарі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початок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звітної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доби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296376" w14:textId="6923E156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залишку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резервуарі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кінець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звітної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доби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953F4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28001E" w:rsidRPr="009A4A80" w14:paraId="11CC3641" w14:textId="77777777" w:rsidTr="009A4A80">
        <w:trPr>
          <w:trHeight w:val="60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BE2D8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A2BB9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C14F9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D7A37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636B8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E072A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0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59352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6E41B26A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літри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666FA3" w14:textId="294FD7D4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літри,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приведені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температури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15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°С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19D5A60C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літри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4FC811" w14:textId="09AC1C9F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літри,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приведені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температури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15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°С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73BB065F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літри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F04E50" w14:textId="104F6CAA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літри,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приведені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температури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15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°С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65F9512A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літри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ABACFF" w14:textId="4A9E9F98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літри,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приведені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температури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15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°С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88C53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28001E" w:rsidRPr="009A4A80" w14:paraId="72CF8A0B" w14:textId="77777777" w:rsidTr="009A4A80">
        <w:trPr>
          <w:trHeight w:val="60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A16E1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4F5CA994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30E26590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785F1422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9.3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72945FD9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412DFFA5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9.5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CB52181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6BD30D0E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9.7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AA8BEF6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56B293FF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9.9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BE4730F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261EBCA0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437061E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4DF26505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671A4C87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76F6BD78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9.15</w:t>
            </w:r>
          </w:p>
        </w:tc>
      </w:tr>
      <w:tr w:rsidR="0028001E" w:rsidRPr="009A4A80" w14:paraId="2A412958" w14:textId="77777777" w:rsidTr="009A4A80">
        <w:trPr>
          <w:trHeight w:val="60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FC61A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F8FA1E5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442AED9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D3AA0F6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D3DC706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608F9DD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1664E1A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CCF2BD6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2D19C44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E64A95B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6C1DAED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5F8B241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0DB40A1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64B323D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DD30827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3ECB0A4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</w:tbl>
    <w:p w14:paraId="20DBDD6D" w14:textId="77777777" w:rsidR="0028001E" w:rsidRDefault="0028001E" w:rsidP="0028001E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531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993"/>
        <w:gridCol w:w="1134"/>
        <w:gridCol w:w="1213"/>
        <w:gridCol w:w="993"/>
        <w:gridCol w:w="912"/>
        <w:gridCol w:w="647"/>
        <w:gridCol w:w="1338"/>
        <w:gridCol w:w="1134"/>
        <w:gridCol w:w="1134"/>
        <w:gridCol w:w="708"/>
        <w:gridCol w:w="851"/>
        <w:gridCol w:w="992"/>
        <w:gridCol w:w="1134"/>
        <w:gridCol w:w="1072"/>
        <w:gridCol w:w="709"/>
      </w:tblGrid>
      <w:tr w:rsidR="0028001E" w:rsidRPr="009A4A80" w14:paraId="587EEE9A" w14:textId="77777777" w:rsidTr="009A4A80">
        <w:trPr>
          <w:trHeight w:val="6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CA6AE0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</w:t>
            </w:r>
          </w:p>
        </w:tc>
        <w:tc>
          <w:tcPr>
            <w:tcW w:w="1496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72E9C4" w14:textId="2DABA7EF" w:rsidR="0028001E" w:rsidRPr="009A4A80" w:rsidRDefault="0028001E" w:rsidP="00B25609">
            <w:pPr>
              <w:pStyle w:val="TableTABL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Таблиця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2.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Інформація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щодо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обсягу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реалізованого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кодами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товарної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підкатегорії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згідно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УКТ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ЗЕД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звітну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добу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показами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витратомірів,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встановлених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місцях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відпуску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наливом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акцизного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складу,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розташованих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такому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акцизному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складі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</w:p>
        </w:tc>
      </w:tr>
      <w:tr w:rsidR="0028001E" w:rsidRPr="009A4A80" w14:paraId="7FBDC1F6" w14:textId="77777777" w:rsidTr="009A4A80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46117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0F5D6C5A" w14:textId="5F75623A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рядка</w:t>
            </w:r>
          </w:p>
          <w:p w14:paraId="0E1266A1" w14:textId="7A91624E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(для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коригуючої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довідки</w:t>
            </w:r>
          </w:p>
          <w:p w14:paraId="72F7EF39" w14:textId="7ABEE64E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рядка,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який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коригується)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2CA15B83" w14:textId="67DC399B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товарної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підкатегорії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згідно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УКТ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ЗЕД/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умовний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-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для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скрапленого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газу</w:t>
            </w:r>
          </w:p>
          <w:p w14:paraId="45408988" w14:textId="0230AB8A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(10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знаків)</w:t>
            </w:r>
          </w:p>
        </w:tc>
        <w:tc>
          <w:tcPr>
            <w:tcW w:w="12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57E8F12F" w14:textId="123DF4AA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Опис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кодом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товарної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підкатегорії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згідно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УКТ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ЗЕД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1E797C8E" w14:textId="0DDC1783" w:rsidR="0028001E" w:rsidRPr="009A4A80" w:rsidRDefault="0028001E" w:rsidP="00B25609">
            <w:pPr>
              <w:pStyle w:val="TableTABL"/>
              <w:suppressAutoHyphens w:val="0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Серійний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(ідентифікаційний)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витратоміра</w:t>
            </w:r>
          </w:p>
        </w:tc>
        <w:tc>
          <w:tcPr>
            <w:tcW w:w="992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35AC1D51" w14:textId="7C7E6F3C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Зведені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підсумкові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дані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щодо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добового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пального,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реалізованого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складу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ED7C14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9A4A80" w:rsidRPr="009A4A80" w14:paraId="2E47120B" w14:textId="77777777" w:rsidTr="009A4A80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6EB23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75F6D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4BDE7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61092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6A016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042826D1" w14:textId="7D2C9D77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покази витратомірів, встановлених у місцях відпуску пального наливом з акцизного складу, розташованих на акцизному складі</w:t>
            </w:r>
          </w:p>
        </w:tc>
        <w:tc>
          <w:tcPr>
            <w:tcW w:w="13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1365C398" w14:textId="565E82EE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обсяги пального, повернутого до резервуара після проведення перевірки точності відпуску пального за допомогою еталонних мірників (за показами витратомірів, встановлених у місцях відпуску пального наливом з акцизного складу, розташованих на акцизному складі)</w:t>
            </w:r>
          </w:p>
          <w:p w14:paraId="420D6361" w14:textId="77777777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16AA4CD1" w14:textId="438090AB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обсяги реалізованого пального за показами витратомірів</w:t>
            </w:r>
          </w:p>
          <w:p w14:paraId="1E51B9D5" w14:textId="4C2564B9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(гр. 10.6 –</w:t>
            </w:r>
          </w:p>
          <w:p w14:paraId="4052D3EE" w14:textId="0A2056BF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гр. 10.5 –</w:t>
            </w:r>
          </w:p>
          <w:p w14:paraId="44992A1A" w14:textId="188EBC57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гр. 10.7)</w:t>
            </w:r>
          </w:p>
          <w:p w14:paraId="42F0FCB7" w14:textId="77777777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321BC715" w14:textId="054D88F1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обсяги реалізованого пального за показами витратомірів</w:t>
            </w:r>
          </w:p>
          <w:p w14:paraId="6EB138DB" w14:textId="3499DFEE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(літри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 xml:space="preserve">з гр. 10.8, приведені до температури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15 °С)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1FDF2DA9" w14:textId="0908046E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покази інших засобів вимірювальної техніки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4FE768DC" w14:textId="23AB2A68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обсяги пального, повернутого до резервуара після проведення перевірки точності відпуску пального за допомогою еталонних мірників (за показами інших засобів вимірювальної техніки)</w:t>
            </w:r>
          </w:p>
          <w:p w14:paraId="7BAEB029" w14:textId="77777777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77A918D7" w14:textId="5E6FB778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обсяги реалізованого пального за показами інших засобів вимірювальної техніки)</w:t>
            </w:r>
          </w:p>
          <w:p w14:paraId="2D2AEB5D" w14:textId="5B448348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(гр. 10.11 –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 xml:space="preserve">гр. 10.10 –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гр. 10.12)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(літри)</w:t>
            </w:r>
          </w:p>
        </w:tc>
        <w:tc>
          <w:tcPr>
            <w:tcW w:w="10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629420FB" w14:textId="14E2FC56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обсяги реалізованого пального за показами інших засобів вимірювальної техніки </w:t>
            </w:r>
          </w:p>
          <w:p w14:paraId="67C220FC" w14:textId="7398CA3C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(літри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 xml:space="preserve">з гр. 10.13, приведені до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 xml:space="preserve">температури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15 °С)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1D7861A7" w14:textId="433B78DB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Тип дії (1/2)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  <w:vertAlign w:val="superscript"/>
              </w:rPr>
              <w:t>2</w:t>
            </w:r>
          </w:p>
        </w:tc>
      </w:tr>
      <w:tr w:rsidR="009A4A80" w:rsidRPr="009A4A80" w14:paraId="1AF38650" w14:textId="77777777" w:rsidTr="009A4A80">
        <w:trPr>
          <w:trHeight w:val="2352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C09AF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C68AC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8701E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1FC60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BC1AC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55E1B24F" w14:textId="0FBC39A9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 початок звітної доби</w:t>
            </w:r>
          </w:p>
          <w:p w14:paraId="4E825DD6" w14:textId="77777777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7A56AC1C" w14:textId="47315FE7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 кінець звітної доби</w:t>
            </w:r>
          </w:p>
          <w:p w14:paraId="6A15B86A" w14:textId="77777777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1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0994A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5A378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D088A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6CAD56B8" w14:textId="7D52BE42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 початок звітної доби</w:t>
            </w:r>
          </w:p>
          <w:p w14:paraId="50E4C0B6" w14:textId="77777777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72C1E74C" w14:textId="45025BC4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 кінець звітної доби</w:t>
            </w:r>
          </w:p>
          <w:p w14:paraId="13D33F01" w14:textId="77777777" w:rsidR="009A4A80" w:rsidRPr="009A4A80" w:rsidRDefault="009A4A8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4CE86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3B741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0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A2AE1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BD3A8" w14:textId="77777777" w:rsidR="009A4A80" w:rsidRPr="009A4A80" w:rsidRDefault="009A4A8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28001E" w:rsidRPr="009A4A80" w14:paraId="34371061" w14:textId="77777777" w:rsidTr="009A4A80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459F9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AC4DB2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2D6DE5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10.2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DDC7EE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4BB1DB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10.4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F2E177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10.5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C09A4E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10.6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EC506B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D5E78C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20B510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CEDA0F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907AF2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C95562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DD3E50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10.13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AC2EE5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288FEAFF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10.15</w:t>
            </w:r>
          </w:p>
        </w:tc>
      </w:tr>
      <w:tr w:rsidR="0028001E" w:rsidRPr="009A4A80" w14:paraId="7BAEEBF0" w14:textId="77777777" w:rsidTr="009A4A80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C279D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088BBA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7E5224D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C61EBF8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A656A5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56D1B4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B7D776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D18104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4F444E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FC339C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54C840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93449F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BC6DE4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D08D69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CDB6DC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ECD4DD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</w:tbl>
    <w:p w14:paraId="009E453C" w14:textId="77777777" w:rsidR="0028001E" w:rsidRPr="005F463C" w:rsidRDefault="0028001E" w:rsidP="0028001E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531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1418"/>
        <w:gridCol w:w="1559"/>
        <w:gridCol w:w="1843"/>
        <w:gridCol w:w="1639"/>
        <w:gridCol w:w="1276"/>
        <w:gridCol w:w="2126"/>
        <w:gridCol w:w="1134"/>
        <w:gridCol w:w="1843"/>
        <w:gridCol w:w="1275"/>
        <w:gridCol w:w="851"/>
      </w:tblGrid>
      <w:tr w:rsidR="0028001E" w:rsidRPr="009A4A80" w14:paraId="5A782C5D" w14:textId="77777777" w:rsidTr="009A4A80">
        <w:trPr>
          <w:trHeight w:val="6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D2C9C4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</w:t>
            </w:r>
          </w:p>
        </w:tc>
        <w:tc>
          <w:tcPr>
            <w:tcW w:w="149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933C2B" w14:textId="560F3270" w:rsidR="0028001E" w:rsidRPr="009A4A80" w:rsidRDefault="0028001E" w:rsidP="00B25609">
            <w:pPr>
              <w:pStyle w:val="TableTABL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Таблиця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3.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Інформація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про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обсяги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залишків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кодом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товарної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підкатегорії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згідно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УКТ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ЗЕД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акцизному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складі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(літри)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в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трубопроводі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(крім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магістральних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трубопроводів),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тарі,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балонах,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упаковці</w:t>
            </w:r>
            <w:r w:rsidR="009A4A80" w:rsidRPr="009A4A80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</w:p>
        </w:tc>
      </w:tr>
      <w:tr w:rsidR="0028001E" w:rsidRPr="009A4A80" w14:paraId="5DDE45DA" w14:textId="77777777" w:rsidTr="0084647B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AD79B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3E3DC3" w14:textId="76C87AAC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рядка</w:t>
            </w:r>
          </w:p>
          <w:p w14:paraId="3FD41D42" w14:textId="703AAF78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(для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коригуючої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довідки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рядка,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який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коригується)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734864" w14:textId="7DB8AABA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товарної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підкатегорії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згідно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УКТ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ЗЕД/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умовний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-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для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скрапленого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газу</w:t>
            </w:r>
          </w:p>
          <w:p w14:paraId="2CACEEE2" w14:textId="4047CFC3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(10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знаків)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5523AE" w14:textId="3DDA581B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Опис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кодом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товарної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підкатегорії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згідно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УКТ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ЗЕД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4679F1" w14:textId="7E50F6E2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залишку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акцизному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початок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звітної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C0E114" w14:textId="5958F53C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Добовий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отриманого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8788FE" w14:textId="086073C9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Додатковий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обсяг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звітну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акцизному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складі,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зазначений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зареєстрованих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заявках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поповнення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залишку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9F521D" w14:textId="624CED93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Добовий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реалізованого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1DF435" w14:textId="7F944F49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Добовий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втраченого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акцизному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</w:p>
          <w:p w14:paraId="072E6EA6" w14:textId="3E30A481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(за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даними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первинних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бухгалтерських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документів)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577E2B" w14:textId="4B8F2238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залишку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акцизному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складі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кінець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звітної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доби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06900361" w14:textId="4912B983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Тип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дії</w:t>
            </w:r>
            <w:r w:rsidR="009A4A80"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(1/2)</w:t>
            </w: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  <w:vertAlign w:val="superscript"/>
              </w:rPr>
              <w:t>2</w:t>
            </w:r>
          </w:p>
        </w:tc>
      </w:tr>
      <w:tr w:rsidR="0028001E" w:rsidRPr="009A4A80" w14:paraId="6601F979" w14:textId="77777777" w:rsidTr="0084647B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A9D14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D8DCCA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9AE0AA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A9A4D5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11.3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257FBC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A2088A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2E8DA5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FCC1EB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A81915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D703C3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B80E1B" w14:textId="77777777" w:rsidR="0028001E" w:rsidRPr="009A4A80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9A4A80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11.10</w:t>
            </w:r>
          </w:p>
        </w:tc>
      </w:tr>
      <w:tr w:rsidR="0028001E" w:rsidRPr="009A4A80" w14:paraId="7A6A833A" w14:textId="77777777" w:rsidTr="0084647B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C84B9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50CB161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FDBFF7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BA2585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3E4166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5FB6FA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FB7541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CE0FB0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3C9AF2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10FEBF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09AE24" w14:textId="77777777" w:rsidR="0028001E" w:rsidRPr="009A4A80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</w:tbl>
    <w:p w14:paraId="2499D994" w14:textId="77777777" w:rsidR="0028001E" w:rsidRPr="005F463C" w:rsidRDefault="0028001E" w:rsidP="0028001E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702" w:type="dxa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4"/>
        <w:gridCol w:w="1022"/>
        <w:gridCol w:w="852"/>
        <w:gridCol w:w="707"/>
        <w:gridCol w:w="711"/>
        <w:gridCol w:w="709"/>
        <w:gridCol w:w="850"/>
        <w:gridCol w:w="709"/>
        <w:gridCol w:w="709"/>
        <w:gridCol w:w="713"/>
        <w:gridCol w:w="709"/>
        <w:gridCol w:w="420"/>
        <w:gridCol w:w="852"/>
        <w:gridCol w:w="567"/>
        <w:gridCol w:w="709"/>
        <w:gridCol w:w="851"/>
        <w:gridCol w:w="510"/>
        <w:gridCol w:w="482"/>
        <w:gridCol w:w="709"/>
        <w:gridCol w:w="511"/>
        <w:gridCol w:w="621"/>
        <w:gridCol w:w="709"/>
        <w:gridCol w:w="536"/>
      </w:tblGrid>
      <w:tr w:rsidR="0028001E" w:rsidRPr="005F463C" w14:paraId="0A1901E6" w14:textId="77777777" w:rsidTr="0084647B">
        <w:trPr>
          <w:trHeight w:val="60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D3CD2CA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</w:t>
            </w:r>
          </w:p>
        </w:tc>
        <w:tc>
          <w:tcPr>
            <w:tcW w:w="15168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16F68EC" w14:textId="78DF50DB" w:rsidR="0028001E" w:rsidRPr="005F463C" w:rsidRDefault="0028001E" w:rsidP="00B25609">
            <w:pPr>
              <w:pStyle w:val="tableBIGTABL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Зведена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інформація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щодо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загальних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обсягів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залишків,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отримання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та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реалізації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пального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за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кодами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товарної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підкатегорії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згідно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з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УКТ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ЗЕД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на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початок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та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кінець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звітної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доби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на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акцизному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>складі</w:t>
            </w:r>
            <w:r w:rsidR="009A4A80">
              <w:rPr>
                <w:rStyle w:val="Bold"/>
                <w:rFonts w:ascii="Times New Roman" w:hAnsi="Times New Roman" w:cs="Times New Roman"/>
                <w:bCs/>
                <w:w w:val="100"/>
                <w:sz w:val="16"/>
                <w:szCs w:val="16"/>
              </w:rPr>
              <w:t xml:space="preserve"> </w:t>
            </w:r>
          </w:p>
        </w:tc>
      </w:tr>
      <w:tr w:rsidR="0084647B" w:rsidRPr="005F463C" w14:paraId="0F927A3D" w14:textId="77777777" w:rsidTr="0084647B">
        <w:trPr>
          <w:trHeight w:val="60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A9810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05890E8" w14:textId="399491B1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рядка</w:t>
            </w:r>
          </w:p>
          <w:p w14:paraId="00BBC7C3" w14:textId="3499E8AE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(для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коригуючої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довідки</w:t>
            </w:r>
          </w:p>
          <w:p w14:paraId="3EEB2F26" w14:textId="3677D34E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номер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рядка,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який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коригується)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F7C9E32" w14:textId="6D3AE80D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Код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товарної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підкатегорії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пального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згідно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з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УКТ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ЗЕД/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умовний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код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-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для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скрапленого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газу</w:t>
            </w:r>
          </w:p>
          <w:p w14:paraId="4ACDBDDA" w14:textId="35258EC3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(10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знаків)</w:t>
            </w:r>
          </w:p>
        </w:tc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1F93E4B" w14:textId="0BF5966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Опис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пального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за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кодом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товарної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підкатегорії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згідно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з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УКТ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ЗЕД</w:t>
            </w: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1D7A4E0" w14:textId="2F3FD15B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Обсяг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залишку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пального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на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акцизному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складі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на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початок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звітної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доби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</w:p>
        </w:tc>
        <w:tc>
          <w:tcPr>
            <w:tcW w:w="2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8DD1937" w14:textId="17987DE8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Добовий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обсяг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отриманого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на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акцизний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склад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пального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</w:p>
        </w:tc>
        <w:tc>
          <w:tcPr>
            <w:tcW w:w="19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51D25C7" w14:textId="2A4C8D1B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Додатковий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обсяг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пального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за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звітну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добу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на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акцизному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складі,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зазначений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зареєстрованих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заявках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на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поповнення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обсягу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залишку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пального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A3F121F" w14:textId="5CF061E4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Добовий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обсяг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реалізованого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акцизного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складу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пального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0A6E609" w14:textId="195D42B6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Добовий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обсяг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втраченого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на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акцизному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складі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пального</w:t>
            </w:r>
          </w:p>
          <w:p w14:paraId="0DD3B8A5" w14:textId="6ADF8345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(за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даними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первинних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бухгалтерських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документів)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E5F4F76" w14:textId="2F3A3468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Обсяг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залишку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пального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на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акцизному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складі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на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кінець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звітної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доби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</w:p>
        </w:tc>
        <w:tc>
          <w:tcPr>
            <w:tcW w:w="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9781A36" w14:textId="0157DE8F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Тип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дії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(1/2)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  <w:vertAlign w:val="superscript"/>
              </w:rPr>
              <w:t>2</w:t>
            </w:r>
          </w:p>
        </w:tc>
      </w:tr>
      <w:tr w:rsidR="0084647B" w:rsidRPr="005F463C" w14:paraId="33A18493" w14:textId="77777777" w:rsidTr="0084647B">
        <w:trPr>
          <w:trHeight w:val="60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829F1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DA35F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13C6B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7B019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93B7B5D" w14:textId="58C345EC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літри,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приведені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до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темпе­ратури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15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°С,</w:t>
            </w:r>
          </w:p>
          <w:p w14:paraId="19F84ED1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всього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5F46BF5" w14:textId="79E50324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літри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CDE9382" w14:textId="68AEDA51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літри,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приведені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до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температури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15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°С,</w:t>
            </w:r>
          </w:p>
          <w:p w14:paraId="31CDC595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всього</w:t>
            </w:r>
          </w:p>
          <w:p w14:paraId="3E21B993" w14:textId="70C2187A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12.19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–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12.4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–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12.10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12.13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12.16)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ED90B14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Літри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78ACD77" w14:textId="669A8D9E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літри,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приведені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до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температури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15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°С,</w:t>
            </w:r>
          </w:p>
          <w:p w14:paraId="02F927D9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всього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B7A6C9A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літри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2A50F57" w14:textId="2B420F94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літри,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приведені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до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температури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15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°С,</w:t>
            </w:r>
          </w:p>
          <w:p w14:paraId="614A3A58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всього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7AD3594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літри</w:t>
            </w:r>
          </w:p>
        </w:tc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AED7962" w14:textId="718E66A9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літри,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приведені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до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температури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15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°С,</w:t>
            </w:r>
          </w:p>
          <w:p w14:paraId="13567FF1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всього</w:t>
            </w:r>
          </w:p>
        </w:tc>
        <w:tc>
          <w:tcPr>
            <w:tcW w:w="1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8770422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літри</w:t>
            </w:r>
          </w:p>
        </w:tc>
        <w:tc>
          <w:tcPr>
            <w:tcW w:w="5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8E6866A" w14:textId="787C6A86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літри,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приведені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до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температури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15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°С,</w:t>
            </w:r>
          </w:p>
          <w:p w14:paraId="0EBF3FF1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всього</w:t>
            </w:r>
          </w:p>
        </w:tc>
        <w:tc>
          <w:tcPr>
            <w:tcW w:w="1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A04B333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літри</w:t>
            </w:r>
          </w:p>
        </w:tc>
        <w:tc>
          <w:tcPr>
            <w:tcW w:w="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5BA3A4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</w:tr>
      <w:tr w:rsidR="0084647B" w:rsidRPr="005F463C" w14:paraId="2B68E6AC" w14:textId="77777777" w:rsidTr="0084647B">
        <w:trPr>
          <w:trHeight w:val="60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7C582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0E3DA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21FA0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41983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38F02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E220018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Всього</w:t>
            </w:r>
          </w:p>
          <w:p w14:paraId="196A4D52" w14:textId="73D7A3E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9.7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9.11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11.4)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E2509E6" w14:textId="2AF97A8E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тому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числі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трубо­проводі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(крім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магістральних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трубо­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проводів),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тарі,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балонах,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упаковці</w:t>
            </w:r>
          </w:p>
          <w:p w14:paraId="0DF97E7F" w14:textId="339A5AAB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11.4)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67B9E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771400D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Всього</w:t>
            </w:r>
          </w:p>
          <w:p w14:paraId="2EB322E4" w14:textId="41A3E73F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12.20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–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12.5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–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12.11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12.14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12.17)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94E5B72" w14:textId="5D96741C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тому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числі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трубо­проводі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(крім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магістральних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трубо­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проводів),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тарі,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балонах,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упаковці</w:t>
            </w:r>
          </w:p>
          <w:p w14:paraId="3E16FD5B" w14:textId="6CAFAEB5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11.5)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256D7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BCA3438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всього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742386F" w14:textId="6FF14464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тому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числі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трубо­проводі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(крім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магістральних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трубо­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проводів),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тарі,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балонах,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упаковці</w:t>
            </w:r>
          </w:p>
          <w:p w14:paraId="427BF056" w14:textId="01A69F9F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11.6)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FF061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9758A9D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всього</w:t>
            </w:r>
          </w:p>
          <w:p w14:paraId="7D53668C" w14:textId="24D75960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10.8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10.13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11.7)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3920DF0" w14:textId="15D9919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тому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числі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трубо­проводі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(крім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магістральних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трубо­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проводів),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тарі,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балонах,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упаковці</w:t>
            </w:r>
          </w:p>
          <w:p w14:paraId="152D5415" w14:textId="4FDAF8CF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11.7)</w:t>
            </w:r>
          </w:p>
        </w:tc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F5D55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DAC4619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всього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509D3BF" w14:textId="5CCBA6D5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тому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числі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трубо­проводі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(крім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магістральних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трубо­проводів),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тарі,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балонах,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упаковці</w:t>
            </w:r>
          </w:p>
          <w:p w14:paraId="050D15BD" w14:textId="30A52A86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11.8)</w:t>
            </w:r>
          </w:p>
        </w:tc>
        <w:tc>
          <w:tcPr>
            <w:tcW w:w="5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7B4D9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CB1C3B8" w14:textId="77777777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всього</w:t>
            </w:r>
          </w:p>
          <w:p w14:paraId="2AAE5059" w14:textId="0762DC36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9.9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9.13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+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11.9)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C4D2C63" w14:textId="56B2F8A3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тому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числі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трубо-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  <w:t>проводі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(крім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магістральних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трубо­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br/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проводів),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тарі,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балонах,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упаковці</w:t>
            </w:r>
          </w:p>
          <w:p w14:paraId="37ACCBCD" w14:textId="19E8CF20" w:rsidR="0084647B" w:rsidRPr="005F463C" w:rsidRDefault="0084647B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(гр.</w:t>
            </w:r>
            <w:r>
              <w:rPr>
                <w:rFonts w:ascii="Times New Roman" w:hAnsi="Times New Roman" w:cs="Times New Roman"/>
                <w:w w:val="100"/>
                <w:sz w:val="16"/>
                <w:szCs w:val="16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11.9)</w:t>
            </w:r>
          </w:p>
        </w:tc>
        <w:tc>
          <w:tcPr>
            <w:tcW w:w="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3386F" w14:textId="77777777" w:rsidR="0084647B" w:rsidRPr="005F463C" w:rsidRDefault="0084647B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</w:tr>
      <w:tr w:rsidR="0028001E" w:rsidRPr="005F463C" w14:paraId="55A52108" w14:textId="77777777" w:rsidTr="0084647B">
        <w:trPr>
          <w:trHeight w:val="60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62122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3120E96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6C6666F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12.2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4549747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C3C4873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FB42C76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E1A65AF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5BBDAF8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2CC2142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12.8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C248730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0632EB4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12.10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803A050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E29C647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3A84185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8E68035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DD13284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D8BD3CF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12.16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8498E95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8EFB08F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E555443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12.19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A8E60FC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32B8ACC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12.21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878997D" w14:textId="77777777" w:rsidR="0028001E" w:rsidRPr="005F463C" w:rsidRDefault="0028001E" w:rsidP="00B25609">
            <w:pPr>
              <w:pStyle w:val="tableBIGTABL"/>
              <w:jc w:val="center"/>
              <w:rPr>
                <w:rFonts w:ascii="Times New Roman" w:hAnsi="Times New Roman" w:cs="Times New Roman"/>
                <w:w w:val="100"/>
                <w:sz w:val="16"/>
                <w:szCs w:val="16"/>
              </w:rPr>
            </w:pPr>
            <w:r w:rsidRPr="005F463C">
              <w:rPr>
                <w:rFonts w:ascii="Times New Roman" w:hAnsi="Times New Roman" w:cs="Times New Roman"/>
                <w:w w:val="100"/>
                <w:sz w:val="16"/>
                <w:szCs w:val="16"/>
              </w:rPr>
              <w:t>12.22</w:t>
            </w:r>
          </w:p>
        </w:tc>
      </w:tr>
      <w:tr w:rsidR="0028001E" w:rsidRPr="005F463C" w14:paraId="2E9618C4" w14:textId="77777777" w:rsidTr="0084647B">
        <w:trPr>
          <w:trHeight w:val="6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AF11AD4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E9F1892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87E85E9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8E41290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0A8ECC4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B8FD580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7FE4F1E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22DED8A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6FEB774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4D09B55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1E3DC94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D91E54A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1164BAF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F623F89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72C1EC6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2A547A8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9BAB492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AAE3C40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94A3CB7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0080DAD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0016D7B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1D1D40A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9C03AA2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sz w:val="16"/>
                <w:szCs w:val="16"/>
                <w:lang w:val="uk-UA"/>
              </w:rPr>
            </w:pPr>
          </w:p>
        </w:tc>
      </w:tr>
    </w:tbl>
    <w:p w14:paraId="4F40EEB8" w14:textId="77777777" w:rsidR="0028001E" w:rsidRDefault="0028001E" w:rsidP="0028001E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309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7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</w:tblGrid>
      <w:tr w:rsidR="0028001E" w:rsidRPr="005F463C" w14:paraId="200AF20E" w14:textId="77777777" w:rsidTr="00B25609">
        <w:trPr>
          <w:trHeight w:val="60"/>
        </w:trPr>
        <w:tc>
          <w:tcPr>
            <w:tcW w:w="12474" w:type="dxa"/>
            <w:tcBorders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F33E8D" w14:textId="6272C268" w:rsidR="0028001E" w:rsidRPr="005F463C" w:rsidRDefault="0028001E" w:rsidP="00B25609">
            <w:pPr>
              <w:pStyle w:val="TableTABL"/>
              <w:jc w:val="right"/>
              <w:rPr>
                <w:rFonts w:ascii="Times New Roman" w:hAnsi="Times New Roman" w:cs="Times New Roman"/>
                <w:spacing w:val="0"/>
                <w:sz w:val="24"/>
                <w:szCs w:val="24"/>
              </w:rPr>
            </w:pP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Засвідчую</w:t>
            </w:r>
            <w:r w:rsidR="009A4A80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достовірність</w:t>
            </w:r>
            <w:r w:rsidR="009A4A80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зазначених</w:t>
            </w:r>
            <w:r w:rsidR="009A4A80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відомостей</w:t>
            </w:r>
            <w:r w:rsidR="009A4A80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B395E3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8A3088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74B00A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925948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77FD58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3ED8CF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104DC0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837C56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245FB48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C5E5BB" w14:textId="77777777" w:rsidR="0028001E" w:rsidRPr="005F463C" w:rsidRDefault="0028001E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</w:tr>
      <w:tr w:rsidR="0028001E" w:rsidRPr="005F463C" w14:paraId="71EB44A1" w14:textId="77777777" w:rsidTr="00B25609">
        <w:trPr>
          <w:trHeight w:val="60"/>
        </w:trPr>
        <w:tc>
          <w:tcPr>
            <w:tcW w:w="12474" w:type="dxa"/>
            <w:tcBorders>
              <w:top w:val="single" w:sz="6" w:space="0" w:color="auto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14:paraId="5EF4C2A0" w14:textId="3D4359F6" w:rsidR="0028001E" w:rsidRPr="005F463C" w:rsidRDefault="0028001E" w:rsidP="00B25609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(власне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ім’я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та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прізвище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посадової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(уповноваженої)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особи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/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фізичної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особи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(законного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представника))</w:t>
            </w:r>
          </w:p>
        </w:tc>
        <w:tc>
          <w:tcPr>
            <w:tcW w:w="2835" w:type="dxa"/>
            <w:gridSpan w:val="10"/>
            <w:tcBorders>
              <w:top w:val="single" w:sz="6" w:space="0" w:color="auto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14:paraId="6EDB662A" w14:textId="12666AB9" w:rsidR="0028001E" w:rsidRPr="005F463C" w:rsidRDefault="0028001E" w:rsidP="00B25609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(реєстраційний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номер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облікової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картки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br/>
              <w:t>платника</w:t>
            </w:r>
            <w:r w:rsidR="009A4A80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податків)</w:t>
            </w:r>
          </w:p>
        </w:tc>
      </w:tr>
    </w:tbl>
    <w:p w14:paraId="3D886D4F" w14:textId="0D4F3BB3" w:rsidR="0028001E" w:rsidRPr="003B214A" w:rsidRDefault="003B214A" w:rsidP="0028001E">
      <w:pPr>
        <w:pStyle w:val="SnoskaSNOSKI"/>
        <w:spacing w:before="57"/>
        <w:rPr>
          <w:rFonts w:ascii="Times New Roman" w:hAnsi="Times New Roman" w:cs="Times New Roman"/>
          <w:w w:val="100"/>
          <w:sz w:val="18"/>
          <w:szCs w:val="18"/>
          <w:vertAlign w:val="superscript"/>
        </w:rPr>
      </w:pPr>
      <w:r w:rsidRPr="003B214A">
        <w:rPr>
          <w:rFonts w:ascii="Times New Roman" w:hAnsi="Times New Roman" w:cs="Times New Roman"/>
          <w:w w:val="100"/>
          <w:sz w:val="18"/>
          <w:szCs w:val="18"/>
          <w:vertAlign w:val="superscript"/>
        </w:rPr>
        <w:t>1</w:t>
      </w:r>
    </w:p>
    <w:tbl>
      <w:tblPr>
        <w:tblW w:w="15451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4317"/>
      </w:tblGrid>
      <w:tr w:rsidR="0028001E" w:rsidRPr="00F56436" w14:paraId="75942A0C" w14:textId="77777777" w:rsidTr="00B25609">
        <w:trPr>
          <w:trHeight w:val="60"/>
        </w:trPr>
        <w:tc>
          <w:tcPr>
            <w:tcW w:w="15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35D633F6" w14:textId="65521C59" w:rsidR="0028001E" w:rsidRPr="00F56436" w:rsidRDefault="0028001E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Ознака</w:t>
            </w:r>
            <w:r w:rsidR="009A4A80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джерела</w:t>
            </w:r>
            <w:r w:rsidR="009A4A80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податкового</w:t>
            </w:r>
            <w:r w:rsidR="009A4A80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номера:</w:t>
            </w:r>
          </w:p>
        </w:tc>
      </w:tr>
      <w:tr w:rsidR="0028001E" w:rsidRPr="00F56436" w14:paraId="3D2D73F6" w14:textId="77777777" w:rsidTr="00B25609">
        <w:trPr>
          <w:trHeight w:val="6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501E0BB7" w14:textId="77777777" w:rsidR="0028001E" w:rsidRPr="00F56436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1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2BB440FA" w14:textId="67594FF7" w:rsidR="0028001E" w:rsidRPr="00F56436" w:rsidRDefault="0028001E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ЄДРПОУ;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</w:tr>
      <w:tr w:rsidR="0028001E" w:rsidRPr="00F56436" w14:paraId="5934193D" w14:textId="77777777" w:rsidTr="00B25609">
        <w:trPr>
          <w:trHeight w:val="6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13C6869A" w14:textId="77777777" w:rsidR="0028001E" w:rsidRPr="00F56436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</w:t>
            </w:r>
          </w:p>
        </w:tc>
        <w:tc>
          <w:tcPr>
            <w:tcW w:w="1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42267A71" w14:textId="77777777" w:rsidR="0028001E" w:rsidRPr="00F56436" w:rsidRDefault="0028001E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ДРФО;</w:t>
            </w:r>
          </w:p>
        </w:tc>
      </w:tr>
      <w:tr w:rsidR="0028001E" w:rsidRPr="00F56436" w14:paraId="5A90FD97" w14:textId="77777777" w:rsidTr="00B25609">
        <w:trPr>
          <w:trHeight w:val="6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3EB93158" w14:textId="77777777" w:rsidR="0028001E" w:rsidRPr="00F56436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3</w:t>
            </w:r>
          </w:p>
        </w:tc>
        <w:tc>
          <w:tcPr>
            <w:tcW w:w="1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61A6E44B" w14:textId="7EBFEC73" w:rsidR="0028001E" w:rsidRPr="00F56436" w:rsidRDefault="0028001E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податковий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номер,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наданий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контролюючим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органом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для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юридичних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осіб,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які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не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включені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ЄДРПОУ;</w:t>
            </w:r>
          </w:p>
        </w:tc>
      </w:tr>
      <w:tr w:rsidR="0028001E" w:rsidRPr="00F56436" w14:paraId="4C6E651D" w14:textId="77777777" w:rsidTr="00B25609">
        <w:trPr>
          <w:trHeight w:val="6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075D7CB9" w14:textId="77777777" w:rsidR="0028001E" w:rsidRPr="00F56436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4</w:t>
            </w:r>
          </w:p>
        </w:tc>
        <w:tc>
          <w:tcPr>
            <w:tcW w:w="1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28868A25" w14:textId="5BA2FCD4" w:rsidR="0028001E" w:rsidRPr="00F56436" w:rsidRDefault="0028001E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серія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паспорта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(для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фізичної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особи,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яка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має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відмітку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паспорті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про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право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здійснювати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будь-які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платежі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серією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номером</w:t>
            </w:r>
            <w:r w:rsidR="009A4A8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паспорта)</w:t>
            </w:r>
          </w:p>
        </w:tc>
      </w:tr>
    </w:tbl>
    <w:p w14:paraId="4229E1CD" w14:textId="77777777" w:rsidR="0028001E" w:rsidRPr="00F56436" w:rsidRDefault="0028001E" w:rsidP="0028001E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18"/>
          <w:szCs w:val="18"/>
        </w:rPr>
      </w:pPr>
      <w:r w:rsidRPr="00F56436">
        <w:rPr>
          <w:rFonts w:ascii="Times New Roman" w:hAnsi="Times New Roman" w:cs="Times New Roman"/>
          <w:w w:val="100"/>
          <w:sz w:val="18"/>
          <w:szCs w:val="18"/>
        </w:rPr>
        <w:t>2</w:t>
      </w:r>
    </w:p>
    <w:tbl>
      <w:tblPr>
        <w:tblW w:w="15451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4317"/>
      </w:tblGrid>
      <w:tr w:rsidR="0028001E" w:rsidRPr="00F56436" w14:paraId="2E6F438C" w14:textId="77777777" w:rsidTr="00B25609">
        <w:trPr>
          <w:trHeight w:val="60"/>
        </w:trPr>
        <w:tc>
          <w:tcPr>
            <w:tcW w:w="15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5BC84E43" w14:textId="6450EB70" w:rsidR="0028001E" w:rsidRPr="00F56436" w:rsidRDefault="0028001E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Тип</w:t>
            </w:r>
            <w:r w:rsidR="009A4A80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F56436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дії:</w:t>
            </w:r>
          </w:p>
        </w:tc>
      </w:tr>
      <w:tr w:rsidR="0028001E" w:rsidRPr="00F56436" w14:paraId="5BFA77FE" w14:textId="77777777" w:rsidTr="00B25609">
        <w:trPr>
          <w:trHeight w:val="6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7D7F1837" w14:textId="77777777" w:rsidR="0028001E" w:rsidRPr="00F56436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1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0FD0E554" w14:textId="77777777" w:rsidR="0028001E" w:rsidRPr="00F56436" w:rsidRDefault="0028001E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Включення</w:t>
            </w:r>
          </w:p>
        </w:tc>
      </w:tr>
      <w:tr w:rsidR="0028001E" w:rsidRPr="00F56436" w14:paraId="15958A74" w14:textId="77777777" w:rsidTr="00B25609">
        <w:trPr>
          <w:trHeight w:val="6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32DA391F" w14:textId="77777777" w:rsidR="0028001E" w:rsidRPr="00F56436" w:rsidRDefault="0028001E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</w:t>
            </w:r>
          </w:p>
        </w:tc>
        <w:tc>
          <w:tcPr>
            <w:tcW w:w="1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78CE18AD" w14:textId="77777777" w:rsidR="0028001E" w:rsidRPr="00F56436" w:rsidRDefault="0028001E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Вилучення</w:t>
            </w:r>
          </w:p>
        </w:tc>
      </w:tr>
    </w:tbl>
    <w:p w14:paraId="24ED434F" w14:textId="77777777" w:rsidR="0028001E" w:rsidRPr="00F56436" w:rsidRDefault="0028001E" w:rsidP="0028001E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</w:p>
    <w:p w14:paraId="3D3BE5E5" w14:textId="29F66551" w:rsidR="0028001E" w:rsidRPr="00F56436" w:rsidRDefault="0028001E" w:rsidP="0028001E">
      <w:pPr>
        <w:pStyle w:val="SnoskaSNOSKI0"/>
        <w:pBdr>
          <w:top w:val="none" w:sz="0" w:space="0" w:color="auto"/>
        </w:pBdr>
        <w:tabs>
          <w:tab w:val="clear" w:pos="85"/>
          <w:tab w:val="left" w:pos="120"/>
        </w:tabs>
        <w:rPr>
          <w:rFonts w:ascii="Times New Roman" w:hAnsi="Times New Roman" w:cs="Times New Roman"/>
          <w:w w:val="100"/>
          <w:sz w:val="20"/>
          <w:szCs w:val="20"/>
        </w:rPr>
      </w:pPr>
      <w:r w:rsidRPr="00F56436">
        <w:rPr>
          <w:rFonts w:ascii="Times New Roman" w:hAnsi="Times New Roman" w:cs="Times New Roman"/>
          <w:w w:val="100"/>
          <w:sz w:val="20"/>
          <w:szCs w:val="20"/>
        </w:rPr>
        <w:t>*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ab/>
        <w:t>Серія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(за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наявності)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та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номер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паспорта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зазначаються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для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фізичних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осіб,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які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через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свої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релігійні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переконання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відмовляються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від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прийняття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реєстраційного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номера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облікової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картки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платника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податків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та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офіційно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повідомили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про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це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відповідний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контролюючий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орган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і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мають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відмітку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у</w:t>
      </w:r>
      <w:r w:rsidR="009A4A80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F56436">
        <w:rPr>
          <w:rFonts w:ascii="Times New Roman" w:hAnsi="Times New Roman" w:cs="Times New Roman"/>
          <w:w w:val="100"/>
          <w:sz w:val="20"/>
          <w:szCs w:val="20"/>
        </w:rPr>
        <w:t>паспорті.</w:t>
      </w:r>
    </w:p>
    <w:p w14:paraId="78BD53A4" w14:textId="20821E8A" w:rsidR="00F12C76" w:rsidRPr="0084647B" w:rsidRDefault="0028001E" w:rsidP="0084647B">
      <w:pPr>
        <w:pStyle w:val="Ch60"/>
        <w:tabs>
          <w:tab w:val="clear" w:pos="7427"/>
          <w:tab w:val="right" w:pos="11180"/>
        </w:tabs>
        <w:rPr>
          <w:rFonts w:ascii="Times New Roman" w:hAnsi="Times New Roman" w:cs="Times New Roman"/>
          <w:w w:val="100"/>
          <w:sz w:val="24"/>
          <w:szCs w:val="24"/>
        </w:rPr>
      </w:pPr>
      <w:r w:rsidRPr="005F463C">
        <w:rPr>
          <w:rFonts w:ascii="Times New Roman" w:hAnsi="Times New Roman" w:cs="Times New Roman"/>
          <w:w w:val="100"/>
          <w:sz w:val="24"/>
          <w:szCs w:val="24"/>
        </w:rPr>
        <w:t>Директор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Департаменту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br/>
        <w:t>податкової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політики</w:t>
      </w:r>
      <w:r w:rsidR="009A4A80">
        <w:rPr>
          <w:rFonts w:ascii="Times New Roman" w:hAnsi="Times New Roman" w:cs="Times New Roman"/>
          <w:w w:val="100"/>
          <w:sz w:val="24"/>
          <w:szCs w:val="24"/>
          <w:lang w:val="ru-RU"/>
        </w:rPr>
        <w:t xml:space="preserve">                                                      </w:t>
      </w:r>
      <w:r w:rsidR="0084647B">
        <w:rPr>
          <w:rFonts w:ascii="Times New Roman" w:hAnsi="Times New Roman" w:cs="Times New Roman"/>
          <w:w w:val="100"/>
          <w:sz w:val="24"/>
          <w:szCs w:val="24"/>
          <w:lang w:val="ru-RU"/>
        </w:rPr>
        <w:t xml:space="preserve">               </w:t>
      </w:r>
      <w:r w:rsidR="009A4A80">
        <w:rPr>
          <w:rFonts w:ascii="Times New Roman" w:hAnsi="Times New Roman" w:cs="Times New Roman"/>
          <w:w w:val="100"/>
          <w:sz w:val="24"/>
          <w:szCs w:val="24"/>
          <w:lang w:val="ru-RU"/>
        </w:rPr>
        <w:t xml:space="preserve">                                                      </w:t>
      </w:r>
      <w:r w:rsidR="0084647B">
        <w:rPr>
          <w:rFonts w:ascii="Times New Roman" w:hAnsi="Times New Roman" w:cs="Times New Roman"/>
          <w:w w:val="100"/>
          <w:sz w:val="24"/>
          <w:szCs w:val="24"/>
          <w:lang w:val="ru-RU"/>
        </w:rPr>
        <w:t xml:space="preserve">     </w:t>
      </w:r>
      <w:r w:rsidR="009A4A80">
        <w:rPr>
          <w:rFonts w:ascii="Times New Roman" w:hAnsi="Times New Roman" w:cs="Times New Roman"/>
          <w:w w:val="100"/>
          <w:sz w:val="24"/>
          <w:szCs w:val="24"/>
          <w:lang w:val="ru-RU"/>
        </w:rPr>
        <w:t xml:space="preserve">                              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Віктор</w:t>
      </w:r>
      <w:r w:rsidR="009A4A80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ОВЧАРЕНКО</w:t>
      </w:r>
    </w:p>
    <w:sectPr w:rsidR="00F12C76" w:rsidRPr="0084647B" w:rsidSect="0084647B">
      <w:pgSz w:w="16838" w:h="11906" w:orient="landscape"/>
      <w:pgMar w:top="340" w:right="567" w:bottom="340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8B000" w14:textId="77777777" w:rsidR="00DC2DCA" w:rsidRDefault="00DC2DCA" w:rsidP="00385564">
      <w:pPr>
        <w:spacing w:after="0" w:line="240" w:lineRule="auto"/>
      </w:pPr>
      <w:r>
        <w:separator/>
      </w:r>
    </w:p>
  </w:endnote>
  <w:endnote w:type="continuationSeparator" w:id="0">
    <w:p w14:paraId="397E2DD1" w14:textId="77777777" w:rsidR="00DC2DCA" w:rsidRDefault="00DC2DCA" w:rsidP="00385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okOb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iosCon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B2184" w14:textId="77777777" w:rsidR="00DC2DCA" w:rsidRDefault="00DC2DCA" w:rsidP="00385564">
      <w:pPr>
        <w:spacing w:after="0" w:line="240" w:lineRule="auto"/>
      </w:pPr>
      <w:r>
        <w:separator/>
      </w:r>
    </w:p>
  </w:footnote>
  <w:footnote w:type="continuationSeparator" w:id="0">
    <w:p w14:paraId="319821DE" w14:textId="77777777" w:rsidR="00DC2DCA" w:rsidRDefault="00DC2DCA" w:rsidP="003855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01E"/>
    <w:rsid w:val="002638F8"/>
    <w:rsid w:val="0028001E"/>
    <w:rsid w:val="00385564"/>
    <w:rsid w:val="003B214A"/>
    <w:rsid w:val="0067261A"/>
    <w:rsid w:val="006C0B77"/>
    <w:rsid w:val="008242FF"/>
    <w:rsid w:val="0084647B"/>
    <w:rsid w:val="00870751"/>
    <w:rsid w:val="00922C48"/>
    <w:rsid w:val="009A4A80"/>
    <w:rsid w:val="00B915B7"/>
    <w:rsid w:val="00DC2DCA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B45EB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001E"/>
    <w:rPr>
      <w:rFonts w:eastAsiaTheme="minorEastAsia" w:cs="Times New Roman"/>
      <w:kern w:val="0"/>
      <w:lang w:val="uk-UA" w:eastAsia="uk-U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Немає стилю абзацу]"/>
    <w:rsid w:val="0028001E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val="en-US" w:eastAsia="uk-UA"/>
      <w14:ligatures w14:val="none"/>
    </w:rPr>
  </w:style>
  <w:style w:type="paragraph" w:customStyle="1" w:styleId="Ch6">
    <w:name w:val="Основной текст (Ch_6 Міністерства)"/>
    <w:basedOn w:val="a"/>
    <w:uiPriority w:val="99"/>
    <w:rsid w:val="0028001E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after="0"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</w:rPr>
  </w:style>
  <w:style w:type="paragraph" w:customStyle="1" w:styleId="Ch60">
    <w:name w:val="подпись (Ch_6 Міністерства)"/>
    <w:basedOn w:val="a"/>
    <w:next w:val="1"/>
    <w:uiPriority w:val="99"/>
    <w:rsid w:val="0028001E"/>
    <w:pPr>
      <w:widowControl w:val="0"/>
      <w:tabs>
        <w:tab w:val="right" w:pos="7427"/>
        <w:tab w:val="right" w:pos="11401"/>
      </w:tabs>
      <w:autoSpaceDE w:val="0"/>
      <w:autoSpaceDN w:val="0"/>
      <w:adjustRightInd w:val="0"/>
      <w:spacing w:before="85" w:after="0" w:line="257" w:lineRule="auto"/>
      <w:ind w:left="283" w:right="283"/>
      <w:textAlignment w:val="center"/>
    </w:pPr>
    <w:rPr>
      <w:rFonts w:ascii="Pragmatica-Bold" w:hAnsi="Pragmatica-Bold" w:cs="Pragmatica-Bold"/>
      <w:b/>
      <w:bCs/>
      <w:color w:val="000000"/>
      <w:w w:val="90"/>
      <w:sz w:val="17"/>
      <w:szCs w:val="17"/>
    </w:rPr>
  </w:style>
  <w:style w:type="paragraph" w:customStyle="1" w:styleId="76Ch6">
    <w:name w:val="Затверджено_76 (Ch_6 Міністерства)"/>
    <w:basedOn w:val="a"/>
    <w:uiPriority w:val="99"/>
    <w:rsid w:val="0028001E"/>
    <w:pPr>
      <w:keepNext/>
      <w:keepLines/>
      <w:widowControl w:val="0"/>
      <w:tabs>
        <w:tab w:val="right" w:leader="underscore" w:pos="7710"/>
      </w:tabs>
      <w:suppressAutoHyphens/>
      <w:autoSpaceDE w:val="0"/>
      <w:autoSpaceDN w:val="0"/>
      <w:adjustRightInd w:val="0"/>
      <w:spacing w:before="397" w:after="0" w:line="257" w:lineRule="auto"/>
      <w:ind w:left="4309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  <w:style w:type="paragraph" w:customStyle="1" w:styleId="Ch61">
    <w:name w:val="Форма (Ch_6 Міністерства)"/>
    <w:basedOn w:val="a"/>
    <w:uiPriority w:val="99"/>
    <w:rsid w:val="0028001E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27" w:after="0" w:line="257" w:lineRule="auto"/>
      <w:ind w:left="4819"/>
      <w:jc w:val="right"/>
      <w:textAlignment w:val="center"/>
    </w:pPr>
    <w:rPr>
      <w:rFonts w:ascii="Pragmatica-Bold" w:hAnsi="Pragmatica-Bold" w:cs="Pragmatica-Bold"/>
      <w:b/>
      <w:bCs/>
      <w:color w:val="000000"/>
      <w:w w:val="90"/>
      <w:sz w:val="17"/>
      <w:szCs w:val="17"/>
    </w:rPr>
  </w:style>
  <w:style w:type="paragraph" w:customStyle="1" w:styleId="SnoskaSNOSKI">
    <w:name w:val="Snoska_цифрагоризонт (SNOSKI)"/>
    <w:basedOn w:val="a"/>
    <w:uiPriority w:val="99"/>
    <w:rsid w:val="0028001E"/>
    <w:pPr>
      <w:widowControl w:val="0"/>
      <w:pBdr>
        <w:top w:val="single" w:sz="4" w:space="11" w:color="auto"/>
      </w:pBdr>
      <w:tabs>
        <w:tab w:val="left" w:pos="60"/>
        <w:tab w:val="left" w:pos="119"/>
        <w:tab w:val="left" w:pos="180"/>
        <w:tab w:val="left" w:pos="240"/>
        <w:tab w:val="left" w:pos="300"/>
        <w:tab w:val="left" w:pos="360"/>
        <w:tab w:val="left" w:pos="420"/>
        <w:tab w:val="left" w:pos="480"/>
        <w:tab w:val="left" w:pos="540"/>
        <w:tab w:val="left" w:pos="600"/>
        <w:tab w:val="left" w:pos="660"/>
        <w:tab w:val="left" w:pos="720"/>
        <w:tab w:val="left" w:pos="780"/>
        <w:tab w:val="left" w:pos="840"/>
        <w:tab w:val="left" w:pos="900"/>
        <w:tab w:val="left" w:pos="960"/>
        <w:tab w:val="left" w:pos="1020"/>
        <w:tab w:val="left" w:pos="1080"/>
        <w:tab w:val="left" w:pos="1140"/>
        <w:tab w:val="right" w:pos="9213"/>
      </w:tabs>
      <w:autoSpaceDE w:val="0"/>
      <w:autoSpaceDN w:val="0"/>
      <w:adjustRightInd w:val="0"/>
      <w:spacing w:after="0" w:line="257" w:lineRule="auto"/>
      <w:jc w:val="both"/>
      <w:textAlignment w:val="center"/>
    </w:pPr>
    <w:rPr>
      <w:rFonts w:ascii="Pragmatica-Book" w:hAnsi="Pragmatica-Book" w:cs="Pragmatica-Book"/>
      <w:color w:val="000000"/>
      <w:w w:val="90"/>
      <w:sz w:val="15"/>
      <w:szCs w:val="15"/>
    </w:rPr>
  </w:style>
  <w:style w:type="paragraph" w:customStyle="1" w:styleId="1">
    <w:name w:val="подпись: место1"/>
    <w:aliases w:val="дата1,№ (Ch_6 Міністерства)"/>
    <w:basedOn w:val="a"/>
    <w:uiPriority w:val="99"/>
    <w:rsid w:val="0028001E"/>
    <w:pPr>
      <w:widowControl w:val="0"/>
      <w:tabs>
        <w:tab w:val="right" w:pos="7767"/>
      </w:tabs>
      <w:autoSpaceDE w:val="0"/>
      <w:autoSpaceDN w:val="0"/>
      <w:adjustRightInd w:val="0"/>
      <w:spacing w:after="0" w:line="257" w:lineRule="auto"/>
      <w:ind w:left="283"/>
      <w:jc w:val="both"/>
      <w:textAlignment w:val="center"/>
    </w:pPr>
    <w:rPr>
      <w:rFonts w:ascii="Pragmatica-BookObl" w:hAnsi="Pragmatica-BookObl" w:cs="Pragmatica-BookObl"/>
      <w:i/>
      <w:iCs/>
      <w:color w:val="000000"/>
      <w:w w:val="90"/>
      <w:sz w:val="18"/>
      <w:szCs w:val="18"/>
    </w:rPr>
  </w:style>
  <w:style w:type="paragraph" w:customStyle="1" w:styleId="SnoskaSNOSKI0">
    <w:name w:val="Snoska*горизонт (SNOSKI)"/>
    <w:basedOn w:val="a"/>
    <w:uiPriority w:val="99"/>
    <w:rsid w:val="0028001E"/>
    <w:pPr>
      <w:widowControl w:val="0"/>
      <w:pBdr>
        <w:top w:val="single" w:sz="4" w:space="11" w:color="auto"/>
      </w:pBdr>
      <w:tabs>
        <w:tab w:val="left" w:pos="85"/>
        <w:tab w:val="left" w:pos="170"/>
        <w:tab w:val="left" w:pos="255"/>
        <w:tab w:val="left" w:pos="340"/>
        <w:tab w:val="left" w:pos="425"/>
        <w:tab w:val="left" w:pos="510"/>
        <w:tab w:val="left" w:pos="595"/>
        <w:tab w:val="left" w:pos="680"/>
        <w:tab w:val="left" w:pos="765"/>
        <w:tab w:val="left" w:pos="850"/>
        <w:tab w:val="left" w:pos="935"/>
        <w:tab w:val="right" w:pos="9213"/>
      </w:tabs>
      <w:autoSpaceDE w:val="0"/>
      <w:autoSpaceDN w:val="0"/>
      <w:adjustRightInd w:val="0"/>
      <w:spacing w:after="0" w:line="257" w:lineRule="auto"/>
      <w:jc w:val="both"/>
      <w:textAlignment w:val="center"/>
    </w:pPr>
    <w:rPr>
      <w:rFonts w:ascii="Pragmatica-Book" w:hAnsi="Pragmatica-Book" w:cs="Pragmatica-Book"/>
      <w:color w:val="000000"/>
      <w:w w:val="90"/>
      <w:sz w:val="15"/>
      <w:szCs w:val="15"/>
    </w:rPr>
  </w:style>
  <w:style w:type="paragraph" w:customStyle="1" w:styleId="StrokeCh6">
    <w:name w:val="Stroke (Ch_6 Міністерства)"/>
    <w:basedOn w:val="a3"/>
    <w:uiPriority w:val="99"/>
    <w:rsid w:val="0028001E"/>
    <w:pPr>
      <w:tabs>
        <w:tab w:val="right" w:pos="7710"/>
      </w:tabs>
      <w:spacing w:before="17" w:line="257" w:lineRule="auto"/>
      <w:jc w:val="center"/>
    </w:pPr>
    <w:rPr>
      <w:rFonts w:ascii="Pragmatica-Book" w:hAnsi="Pragmatica-Book" w:cs="Pragmatica-Book"/>
      <w:w w:val="90"/>
      <w:sz w:val="14"/>
      <w:szCs w:val="14"/>
      <w:lang w:val="uk-UA"/>
    </w:rPr>
  </w:style>
  <w:style w:type="paragraph" w:customStyle="1" w:styleId="TableTABL">
    <w:name w:val="Table (TABL)"/>
    <w:basedOn w:val="a"/>
    <w:uiPriority w:val="99"/>
    <w:rsid w:val="0028001E"/>
    <w:pPr>
      <w:widowControl w:val="0"/>
      <w:tabs>
        <w:tab w:val="right" w:pos="7767"/>
      </w:tabs>
      <w:suppressAutoHyphens/>
      <w:autoSpaceDE w:val="0"/>
      <w:autoSpaceDN w:val="0"/>
      <w:adjustRightInd w:val="0"/>
      <w:spacing w:after="0" w:line="252" w:lineRule="auto"/>
      <w:textAlignment w:val="center"/>
    </w:pPr>
    <w:rPr>
      <w:rFonts w:ascii="HeliosCond" w:hAnsi="HeliosCond" w:cs="HeliosCond"/>
      <w:color w:val="000000"/>
      <w:spacing w:val="-2"/>
      <w:sz w:val="17"/>
      <w:szCs w:val="17"/>
    </w:rPr>
  </w:style>
  <w:style w:type="paragraph" w:customStyle="1" w:styleId="tableBIGTABL">
    <w:name w:val="table_BIG (TABL)"/>
    <w:basedOn w:val="a3"/>
    <w:uiPriority w:val="99"/>
    <w:rsid w:val="0028001E"/>
    <w:pPr>
      <w:tabs>
        <w:tab w:val="right" w:pos="6350"/>
      </w:tabs>
      <w:spacing w:line="252" w:lineRule="auto"/>
    </w:pPr>
    <w:rPr>
      <w:rFonts w:ascii="HeliosCond" w:hAnsi="HeliosCond" w:cs="HeliosCond"/>
      <w:w w:val="85"/>
      <w:sz w:val="15"/>
      <w:szCs w:val="15"/>
      <w:lang w:val="uk-UA"/>
    </w:rPr>
  </w:style>
  <w:style w:type="character" w:customStyle="1" w:styleId="Bold">
    <w:name w:val="Bold"/>
    <w:uiPriority w:val="99"/>
    <w:rsid w:val="0028001E"/>
    <w:rPr>
      <w:b/>
      <w:u w:val="none"/>
      <w:vertAlign w:val="baseline"/>
    </w:rPr>
  </w:style>
  <w:style w:type="paragraph" w:styleId="a4">
    <w:name w:val="header"/>
    <w:basedOn w:val="a"/>
    <w:link w:val="a5"/>
    <w:uiPriority w:val="99"/>
    <w:unhideWhenUsed/>
    <w:rsid w:val="003855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85564"/>
    <w:rPr>
      <w:rFonts w:eastAsiaTheme="minorEastAsia" w:cs="Times New Roman"/>
      <w:kern w:val="0"/>
      <w:lang w:val="uk-UA" w:eastAsia="uk-UA"/>
      <w14:ligatures w14:val="none"/>
    </w:rPr>
  </w:style>
  <w:style w:type="paragraph" w:styleId="a6">
    <w:name w:val="footer"/>
    <w:basedOn w:val="a"/>
    <w:link w:val="a7"/>
    <w:uiPriority w:val="99"/>
    <w:unhideWhenUsed/>
    <w:rsid w:val="003855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85564"/>
    <w:rPr>
      <w:rFonts w:eastAsiaTheme="minorEastAsia" w:cs="Times New Roman"/>
      <w:kern w:val="0"/>
      <w:lang w:val="uk-UA"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1332</Words>
  <Characters>7595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2023-12-19T23:58:00Z</dcterms:created>
  <dcterms:modified xsi:type="dcterms:W3CDTF">2023-12-21T00:24:00Z</dcterms:modified>
</cp:coreProperties>
</file>